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E02" w:rsidRDefault="00FF0E02" w:rsidP="00FF0E02">
      <w:pPr>
        <w:tabs>
          <w:tab w:val="left" w:pos="6132"/>
          <w:tab w:val="left" w:pos="7192"/>
        </w:tabs>
        <w:spacing w:before="72"/>
        <w:ind w:left="4018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z w:val="28"/>
        </w:rPr>
        <w:tab/>
        <w:t>работа</w:t>
      </w:r>
      <w:r>
        <w:rPr>
          <w:b/>
          <w:sz w:val="28"/>
        </w:rPr>
        <w:tab/>
        <w:t>№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3</w:t>
      </w:r>
    </w:p>
    <w:p w:rsidR="00FF0E02" w:rsidRDefault="00FF0E02" w:rsidP="00FF0E02">
      <w:pPr>
        <w:pStyle w:val="1"/>
        <w:ind w:left="4459" w:right="1279" w:hanging="3217"/>
        <w:jc w:val="left"/>
      </w:pPr>
      <w:r>
        <w:t>"Штриховок</w:t>
      </w:r>
      <w:r>
        <w:rPr>
          <w:spacing w:val="-8"/>
        </w:rPr>
        <w:t xml:space="preserve"> </w:t>
      </w:r>
      <w:r>
        <w:t>кодирование</w:t>
      </w:r>
      <w:r>
        <w:rPr>
          <w:spacing w:val="-5"/>
        </w:rPr>
        <w:t xml:space="preserve"> </w:t>
      </w:r>
      <w:r>
        <w:t>информации.</w:t>
      </w:r>
      <w:r>
        <w:rPr>
          <w:spacing w:val="-8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реальных</w:t>
      </w:r>
      <w:r>
        <w:rPr>
          <w:spacing w:val="-77"/>
        </w:rPr>
        <w:t xml:space="preserve"> </w:t>
      </w:r>
      <w:r>
        <w:t>штрих-кодов"</w:t>
      </w:r>
    </w:p>
    <w:p w:rsidR="00FF0E02" w:rsidRDefault="00FF0E02" w:rsidP="00FF0E02">
      <w:pPr>
        <w:pStyle w:val="3"/>
        <w:tabs>
          <w:tab w:val="left" w:pos="1461"/>
        </w:tabs>
        <w:spacing w:before="121"/>
      </w:pPr>
      <w:r>
        <w:t>№3</w:t>
      </w:r>
      <w:r>
        <w:tab/>
        <w:t>Раздел: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стандартизации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отрасли</w:t>
      </w:r>
    </w:p>
    <w:p w:rsidR="00FF0E02" w:rsidRDefault="00FF0E02" w:rsidP="00FF0E02">
      <w:pPr>
        <w:spacing w:line="480" w:lineRule="auto"/>
        <w:ind w:left="819" w:right="2678"/>
        <w:rPr>
          <w:b/>
          <w:i/>
          <w:sz w:val="24"/>
        </w:rPr>
      </w:pPr>
      <w:r>
        <w:rPr>
          <w:b/>
          <w:i/>
          <w:sz w:val="24"/>
        </w:rPr>
        <w:t xml:space="preserve">Штриховое кодирование информации. Анализ реальных </w:t>
      </w:r>
      <w:proofErr w:type="spellStart"/>
      <w:r>
        <w:rPr>
          <w:b/>
          <w:i/>
          <w:sz w:val="24"/>
        </w:rPr>
        <w:t>штрихкодов</w:t>
      </w:r>
      <w:proofErr w:type="spellEnd"/>
      <w:r>
        <w:rPr>
          <w:b/>
          <w:i/>
          <w:sz w:val="24"/>
        </w:rPr>
        <w:t>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Краткие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теоретические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сведения</w:t>
      </w:r>
    </w:p>
    <w:p w:rsidR="00FF0E02" w:rsidRPr="00FF0E02" w:rsidRDefault="00FF0E02" w:rsidP="00FF0E02">
      <w:pPr>
        <w:pStyle w:val="a3"/>
        <w:spacing w:line="360" w:lineRule="auto"/>
        <w:ind w:left="0" w:right="1532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Тенденцией нескольких последних десятилетий во многих странах, является внедрение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информационных технологий, основанных на использовании штрихового кодирования по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передаче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информации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с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помощью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носителя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данных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—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символа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штрихового</w:t>
      </w:r>
      <w:r w:rsidRPr="00FF0E02">
        <w:rPr>
          <w:spacing w:val="5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кода.</w:t>
      </w:r>
    </w:p>
    <w:p w:rsidR="00FF0E02" w:rsidRPr="00FF0E02" w:rsidRDefault="00FF0E02" w:rsidP="00FF0E02">
      <w:pPr>
        <w:pStyle w:val="a3"/>
        <w:spacing w:line="360" w:lineRule="auto"/>
        <w:ind w:left="0" w:right="1532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В торговле, в промышленном производстве для идентификации печатных плат,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сборочных узлов, изделий, упаковок, в почтовых и транспортных ведомствах, банковской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системе,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t>клиниках</w:t>
      </w:r>
      <w:r w:rsidRPr="00FF0E02">
        <w:rPr>
          <w:spacing w:val="59"/>
          <w:sz w:val="28"/>
          <w:szCs w:val="28"/>
        </w:rPr>
        <w:t xml:space="preserve"> </w:t>
      </w:r>
      <w:r w:rsidRPr="00FF0E02">
        <w:rPr>
          <w:sz w:val="28"/>
          <w:szCs w:val="28"/>
        </w:rPr>
        <w:t>и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t>пр.</w:t>
      </w:r>
    </w:p>
    <w:p w:rsidR="00FF0E02" w:rsidRPr="00FF0E02" w:rsidRDefault="00FF0E02" w:rsidP="00FF0E02">
      <w:pPr>
        <w:pStyle w:val="a3"/>
        <w:spacing w:line="360" w:lineRule="auto"/>
        <w:ind w:left="0" w:right="1532" w:firstLine="709"/>
        <w:jc w:val="both"/>
        <w:rPr>
          <w:sz w:val="28"/>
          <w:szCs w:val="28"/>
        </w:rPr>
      </w:pPr>
      <w:proofErr w:type="spellStart"/>
      <w:r w:rsidRPr="00FF0E02">
        <w:rPr>
          <w:sz w:val="28"/>
          <w:szCs w:val="28"/>
        </w:rPr>
        <w:t>Штрихкод</w:t>
      </w:r>
      <w:proofErr w:type="spellEnd"/>
      <w:r w:rsidRPr="00FF0E02">
        <w:rPr>
          <w:sz w:val="28"/>
          <w:szCs w:val="28"/>
        </w:rPr>
        <w:t xml:space="preserve"> позволяет однозначно идентифицировать товар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и производителя. Места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приема и продажи товаров снабжены техническими средствами, которые обеспечивают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автоматическое считывание этих кодов и введение полученной информации в ЭВМ для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дальнейшей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обработки,</w:t>
      </w:r>
      <w:r w:rsidRPr="00FF0E02">
        <w:rPr>
          <w:spacing w:val="4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проведения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кассовых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расчетов.</w:t>
      </w:r>
    </w:p>
    <w:p w:rsidR="00FF0E02" w:rsidRPr="00FF0E02" w:rsidRDefault="00FF0E02" w:rsidP="00FF0E02">
      <w:pPr>
        <w:pStyle w:val="a3"/>
        <w:spacing w:line="360" w:lineRule="auto"/>
        <w:ind w:left="0" w:right="1532" w:firstLine="709"/>
        <w:jc w:val="both"/>
        <w:rPr>
          <w:sz w:val="28"/>
          <w:szCs w:val="28"/>
        </w:rPr>
      </w:pPr>
      <w:r w:rsidRPr="00FF0E02">
        <w:rPr>
          <w:i/>
          <w:sz w:val="28"/>
          <w:szCs w:val="28"/>
        </w:rPr>
        <w:t>Штриховым называется код</w:t>
      </w:r>
      <w:r w:rsidRPr="00FF0E02">
        <w:rPr>
          <w:sz w:val="28"/>
          <w:szCs w:val="28"/>
        </w:rPr>
        <w:t>, состоящий из знаков набора параллельных чередующихся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темных (штрих) и светлых (пробел) полос различной ширины в соответствии с ГОСТ Р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ИСО МЭК16022—2008. Размеры полос стандартизованы. Самый узкий штрих принят за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единицу.</w:t>
      </w:r>
      <w:r w:rsidRPr="00FF0E02">
        <w:rPr>
          <w:spacing w:val="4"/>
          <w:sz w:val="28"/>
          <w:szCs w:val="28"/>
        </w:rPr>
        <w:t xml:space="preserve"> </w:t>
      </w:r>
      <w:r w:rsidRPr="00FF0E02">
        <w:rPr>
          <w:sz w:val="28"/>
          <w:szCs w:val="28"/>
        </w:rPr>
        <w:t>Каждая цифра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(разряд)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складывается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из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двух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штрихов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и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двух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пробелов.</w:t>
      </w:r>
    </w:p>
    <w:p w:rsidR="00FF0E02" w:rsidRPr="00FF0E02" w:rsidRDefault="00FF0E02" w:rsidP="00FF0E02">
      <w:pPr>
        <w:pStyle w:val="a3"/>
        <w:spacing w:line="360" w:lineRule="auto"/>
        <w:ind w:left="0" w:right="1532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Технологии штрихового кодирования весьма эффективно применяют в розничной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 xml:space="preserve">торговле, что имеет большое значение для потребителей. Наличие </w:t>
      </w:r>
      <w:proofErr w:type="spellStart"/>
      <w:r w:rsidRPr="00FF0E02">
        <w:rPr>
          <w:sz w:val="28"/>
          <w:szCs w:val="28"/>
        </w:rPr>
        <w:t>штрихкода</w:t>
      </w:r>
      <w:proofErr w:type="spellEnd"/>
      <w:r w:rsidRPr="00FF0E02">
        <w:rPr>
          <w:sz w:val="28"/>
          <w:szCs w:val="28"/>
        </w:rPr>
        <w:t xml:space="preserve"> на товаре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позволяет полностью автоматизировать процесс управления движением товаров от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момента их поступления в магазин до продажи покупателю.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Любые операции с каждой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единицей товара учитываются в центральном компьютере магазина, тем самым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обеспечивается автоматический контроль динамики продажи товара, изменение товарных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запасов.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Такая технология учета позволяет автоматизировать бухгалтерскую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деятельность, анализировать, итоги работы по структурным подразделениям, что заметно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 xml:space="preserve">улучшает финансово-коммерческую деятельность торгующей </w:t>
      </w:r>
      <w:r w:rsidRPr="00FF0E02">
        <w:rPr>
          <w:sz w:val="28"/>
          <w:szCs w:val="28"/>
        </w:rPr>
        <w:lastRenderedPageBreak/>
        <w:t>организации, и оперативно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удовлетворять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нужды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t>потребителей.</w:t>
      </w:r>
    </w:p>
    <w:p w:rsidR="00FF0E02" w:rsidRPr="00FF0E02" w:rsidRDefault="00FF0E02" w:rsidP="00FF0E02">
      <w:pPr>
        <w:pStyle w:val="a3"/>
        <w:spacing w:line="360" w:lineRule="auto"/>
        <w:ind w:left="0" w:right="1532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Информация в штриховом коде определяется соотношением ширины штрихов и пробелов.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Высота не несет информационную нагрузку и выбирается из соображений</w:t>
      </w:r>
      <w:r w:rsidRPr="00FF0E02">
        <w:rPr>
          <w:spacing w:val="1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легкостисчитывания</w:t>
      </w:r>
      <w:proofErr w:type="spellEnd"/>
      <w:r w:rsidRPr="00FF0E02">
        <w:rPr>
          <w:sz w:val="28"/>
          <w:szCs w:val="28"/>
        </w:rPr>
        <w:t xml:space="preserve"> —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она должна обеспечить пересечение лучом сканера всех штрихов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кода.</w:t>
      </w:r>
    </w:p>
    <w:p w:rsidR="00FF0E02" w:rsidRPr="00FF0E02" w:rsidRDefault="00FF0E02" w:rsidP="00FF0E02">
      <w:pPr>
        <w:pStyle w:val="a3"/>
        <w:spacing w:line="360" w:lineRule="auto"/>
        <w:ind w:left="0" w:right="1532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Штриховые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коды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можно условно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разделить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на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два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типа:</w:t>
      </w:r>
    </w:p>
    <w:p w:rsidR="00FF0E02" w:rsidRPr="00FF0E02" w:rsidRDefault="00FF0E02" w:rsidP="00FF0E02">
      <w:pPr>
        <w:pStyle w:val="a5"/>
        <w:numPr>
          <w:ilvl w:val="0"/>
          <w:numId w:val="5"/>
        </w:numPr>
        <w:tabs>
          <w:tab w:val="left" w:pos="964"/>
        </w:tabs>
        <w:spacing w:line="360" w:lineRule="auto"/>
        <w:ind w:left="0" w:right="1532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товарные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(имеют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два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ряда</w:t>
      </w:r>
      <w:r w:rsidRPr="00FF0E02">
        <w:rPr>
          <w:spacing w:val="4"/>
          <w:sz w:val="28"/>
          <w:szCs w:val="28"/>
        </w:rPr>
        <w:t xml:space="preserve"> </w:t>
      </w:r>
      <w:r w:rsidRPr="00FF0E02">
        <w:rPr>
          <w:sz w:val="28"/>
          <w:szCs w:val="28"/>
        </w:rPr>
        <w:t>—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штриховой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и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цифровой);</w:t>
      </w:r>
    </w:p>
    <w:p w:rsidR="00FF0E02" w:rsidRPr="00FF0E02" w:rsidRDefault="00FF0E02" w:rsidP="00FF0E02">
      <w:pPr>
        <w:pStyle w:val="a5"/>
        <w:numPr>
          <w:ilvl w:val="0"/>
          <w:numId w:val="5"/>
        </w:numPr>
        <w:tabs>
          <w:tab w:val="left" w:pos="964"/>
        </w:tabs>
        <w:spacing w:line="360" w:lineRule="auto"/>
        <w:ind w:left="0" w:right="1532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технологические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(имеют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один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ряд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t>—</w:t>
      </w:r>
      <w:r w:rsidRPr="00FF0E02">
        <w:rPr>
          <w:spacing w:val="-9"/>
          <w:sz w:val="28"/>
          <w:szCs w:val="28"/>
        </w:rPr>
        <w:t xml:space="preserve"> </w:t>
      </w:r>
      <w:r w:rsidRPr="00FF0E02">
        <w:rPr>
          <w:sz w:val="28"/>
          <w:szCs w:val="28"/>
        </w:rPr>
        <w:t>штриховой).</w:t>
      </w:r>
    </w:p>
    <w:p w:rsidR="00FF0E02" w:rsidRPr="00FF0E02" w:rsidRDefault="00FF0E02" w:rsidP="00FF0E02">
      <w:pPr>
        <w:pStyle w:val="a3"/>
        <w:spacing w:line="360" w:lineRule="auto"/>
        <w:ind w:left="0" w:right="1532" w:firstLine="709"/>
        <w:jc w:val="both"/>
        <w:rPr>
          <w:sz w:val="28"/>
          <w:szCs w:val="28"/>
        </w:rPr>
      </w:pPr>
      <w:r w:rsidRPr="00FF0E02">
        <w:rPr>
          <w:i/>
          <w:sz w:val="28"/>
          <w:szCs w:val="28"/>
        </w:rPr>
        <w:t xml:space="preserve">Товарные коды </w:t>
      </w:r>
      <w:r w:rsidRPr="00FF0E02">
        <w:rPr>
          <w:sz w:val="28"/>
          <w:szCs w:val="28"/>
        </w:rPr>
        <w:t>были созданы специально для идентификации производимых товаров,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учета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их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при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транспортировке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и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управления складскими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торговыми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процессами.</w:t>
      </w:r>
    </w:p>
    <w:p w:rsidR="00FF0E02" w:rsidRPr="00FF0E02" w:rsidRDefault="00FF0E02" w:rsidP="00FF0E02">
      <w:pPr>
        <w:pStyle w:val="a3"/>
        <w:spacing w:line="360" w:lineRule="auto"/>
        <w:ind w:left="0" w:right="1532" w:firstLine="709"/>
        <w:jc w:val="both"/>
        <w:rPr>
          <w:sz w:val="28"/>
          <w:szCs w:val="28"/>
        </w:rPr>
      </w:pPr>
      <w:r w:rsidRPr="00FF0E02">
        <w:rPr>
          <w:i/>
          <w:sz w:val="28"/>
          <w:szCs w:val="28"/>
        </w:rPr>
        <w:t>Штриховой</w:t>
      </w:r>
      <w:r w:rsidRPr="00FF0E02">
        <w:rPr>
          <w:i/>
          <w:spacing w:val="-3"/>
          <w:sz w:val="28"/>
          <w:szCs w:val="28"/>
        </w:rPr>
        <w:t xml:space="preserve"> </w:t>
      </w:r>
      <w:r w:rsidRPr="00FF0E02">
        <w:rPr>
          <w:i/>
          <w:sz w:val="28"/>
          <w:szCs w:val="28"/>
        </w:rPr>
        <w:t>ряд</w:t>
      </w:r>
      <w:r w:rsidRPr="00FF0E02">
        <w:rPr>
          <w:i/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в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товарном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коде</w:t>
      </w:r>
      <w:r w:rsidRPr="00FF0E02">
        <w:rPr>
          <w:spacing w:val="-8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предназначен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для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оптического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считывания</w:t>
      </w:r>
      <w:r w:rsidRPr="00FF0E02">
        <w:rPr>
          <w:spacing w:val="-8"/>
          <w:sz w:val="28"/>
          <w:szCs w:val="28"/>
        </w:rPr>
        <w:t xml:space="preserve"> </w:t>
      </w:r>
      <w:r w:rsidRPr="00FF0E02">
        <w:rPr>
          <w:sz w:val="28"/>
          <w:szCs w:val="28"/>
        </w:rPr>
        <w:t>путем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поперечного сканирования. Сканер декодирует штрихи в цифры через декодер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(микропроцессор)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и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вводит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информацию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о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товаре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в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компьютер.</w:t>
      </w:r>
    </w:p>
    <w:p w:rsidR="00FF0E02" w:rsidRPr="00FF0E02" w:rsidRDefault="00FF0E02" w:rsidP="00FF0E02">
      <w:pPr>
        <w:pStyle w:val="a3"/>
        <w:spacing w:line="360" w:lineRule="auto"/>
        <w:ind w:left="0" w:right="1532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Цифровой ряд предназначен потребителю, информация для которого ограничена только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 xml:space="preserve">указанием страны и возможностью проверки подлинности </w:t>
      </w:r>
      <w:proofErr w:type="spellStart"/>
      <w:r w:rsidRPr="00FF0E02">
        <w:rPr>
          <w:sz w:val="28"/>
          <w:szCs w:val="28"/>
        </w:rPr>
        <w:t>штрихкода</w:t>
      </w:r>
      <w:proofErr w:type="spellEnd"/>
      <w:r w:rsidRPr="00FF0E02">
        <w:rPr>
          <w:sz w:val="28"/>
          <w:szCs w:val="28"/>
        </w:rPr>
        <w:t xml:space="preserve"> по контрольному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разряду. Полный штриховой код позволяет закупочным торговым организациям иметь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четкие реквизиты происхождения товара и адресно предъявлять претензии по качеству,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безопасности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и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другим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параметрам,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несоответствующим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контракту</w:t>
      </w:r>
      <w:r w:rsidRPr="00FF0E02">
        <w:rPr>
          <w:spacing w:val="-8"/>
          <w:sz w:val="28"/>
          <w:szCs w:val="28"/>
        </w:rPr>
        <w:t xml:space="preserve"> </w:t>
      </w:r>
      <w:r w:rsidRPr="00FF0E02">
        <w:rPr>
          <w:sz w:val="28"/>
          <w:szCs w:val="28"/>
        </w:rPr>
        <w:t>договора.</w:t>
      </w:r>
    </w:p>
    <w:p w:rsidR="00FF0E02" w:rsidRPr="00FF0E02" w:rsidRDefault="00FF0E02" w:rsidP="00FF0E02">
      <w:pPr>
        <w:spacing w:line="360" w:lineRule="auto"/>
        <w:ind w:right="1532" w:firstLine="709"/>
        <w:jc w:val="both"/>
        <w:rPr>
          <w:sz w:val="28"/>
          <w:szCs w:val="28"/>
        </w:rPr>
        <w:sectPr w:rsidR="00FF0E02" w:rsidRPr="00FF0E02">
          <w:pgSz w:w="11910" w:h="16840"/>
          <w:pgMar w:top="1040" w:right="0" w:bottom="280" w:left="880" w:header="720" w:footer="720" w:gutter="0"/>
          <w:cols w:space="720"/>
        </w:sectPr>
      </w:pPr>
    </w:p>
    <w:p w:rsidR="00FF0E02" w:rsidRPr="00FF0E02" w:rsidRDefault="00FF0E02" w:rsidP="00FF0E02">
      <w:pPr>
        <w:pStyle w:val="a3"/>
        <w:spacing w:line="360" w:lineRule="auto"/>
        <w:ind w:left="0" w:right="1532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lastRenderedPageBreak/>
        <w:t xml:space="preserve">Разработано большое разнообразие товарных </w:t>
      </w:r>
      <w:proofErr w:type="spellStart"/>
      <w:r w:rsidRPr="00FF0E02">
        <w:rPr>
          <w:sz w:val="28"/>
          <w:szCs w:val="28"/>
        </w:rPr>
        <w:t>штрихкодов</w:t>
      </w:r>
      <w:proofErr w:type="spellEnd"/>
      <w:r w:rsidRPr="00FF0E02">
        <w:rPr>
          <w:sz w:val="28"/>
          <w:szCs w:val="28"/>
        </w:rPr>
        <w:t>. К ним относятся код UРС,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применяемый в США и Канаде, и код ЕАN, созданный в Европе на основе кода UРС и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используемый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практически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на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всех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континентах.</w:t>
      </w:r>
    </w:p>
    <w:p w:rsidR="00FF0E02" w:rsidRPr="00FF0E02" w:rsidRDefault="00FF0E02" w:rsidP="00FF0E02">
      <w:pPr>
        <w:pStyle w:val="a3"/>
        <w:spacing w:line="360" w:lineRule="auto"/>
        <w:ind w:left="0" w:right="1532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UРС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(</w:t>
      </w:r>
      <w:proofErr w:type="spellStart"/>
      <w:r w:rsidRPr="00FF0E02">
        <w:rPr>
          <w:sz w:val="28"/>
          <w:szCs w:val="28"/>
        </w:rPr>
        <w:t>Uniform</w:t>
      </w:r>
      <w:proofErr w:type="spellEnd"/>
      <w:r w:rsidRPr="00FF0E02">
        <w:rPr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Product</w:t>
      </w:r>
      <w:proofErr w:type="spellEnd"/>
      <w:r w:rsidRPr="00FF0E02">
        <w:rPr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Code</w:t>
      </w:r>
      <w:proofErr w:type="spellEnd"/>
      <w:r w:rsidRPr="00FF0E02">
        <w:rPr>
          <w:sz w:val="28"/>
          <w:szCs w:val="28"/>
        </w:rPr>
        <w:t xml:space="preserve"> — универсальный код продукции) был принят в 1973г. в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США, а в 1977г. Появилась Европейская система кодирования ЕАN (</w:t>
      </w:r>
      <w:proofErr w:type="spellStart"/>
      <w:r w:rsidRPr="00FF0E02">
        <w:rPr>
          <w:sz w:val="28"/>
          <w:szCs w:val="28"/>
        </w:rPr>
        <w:t>Еuropian</w:t>
      </w:r>
      <w:proofErr w:type="spellEnd"/>
      <w:r w:rsidRPr="00FF0E02">
        <w:rPr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Article</w:t>
      </w:r>
      <w:proofErr w:type="spellEnd"/>
      <w:r w:rsidRPr="00FF0E02">
        <w:rPr>
          <w:spacing w:val="1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Numbering</w:t>
      </w:r>
      <w:proofErr w:type="spellEnd"/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— Европейская товарная нумерация). Названные системы кодирования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успешно используются на добровольной основе для кодирования товаров в торговле во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всех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регионах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мира.</w:t>
      </w:r>
    </w:p>
    <w:p w:rsidR="00FF0E02" w:rsidRPr="00FF0E02" w:rsidRDefault="00FF0E02" w:rsidP="00FF0E02">
      <w:pPr>
        <w:pStyle w:val="a3"/>
        <w:spacing w:line="360" w:lineRule="auto"/>
        <w:ind w:left="0" w:right="1532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 xml:space="preserve">Код UРС бывает 10-, 12- и 14-разрядным. </w:t>
      </w:r>
      <w:proofErr w:type="spellStart"/>
      <w:r w:rsidRPr="00FF0E02">
        <w:rPr>
          <w:sz w:val="28"/>
          <w:szCs w:val="28"/>
        </w:rPr>
        <w:t>Штрихкод</w:t>
      </w:r>
      <w:proofErr w:type="spellEnd"/>
      <w:r w:rsidRPr="00FF0E02">
        <w:rPr>
          <w:sz w:val="28"/>
          <w:szCs w:val="28"/>
        </w:rPr>
        <w:t>, состоящий из 14 цифр и обведенный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в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t>жирную темную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рамку,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предназначен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t>для</w:t>
      </w:r>
      <w:r w:rsidRPr="00FF0E02">
        <w:rPr>
          <w:spacing w:val="9"/>
          <w:sz w:val="28"/>
          <w:szCs w:val="28"/>
        </w:rPr>
        <w:t xml:space="preserve"> </w:t>
      </w:r>
      <w:r w:rsidRPr="00FF0E02">
        <w:rPr>
          <w:sz w:val="28"/>
          <w:szCs w:val="28"/>
        </w:rPr>
        <w:t>упаковки.</w:t>
      </w:r>
    </w:p>
    <w:p w:rsidR="00FF0E02" w:rsidRPr="00FF0E02" w:rsidRDefault="00FF0E02" w:rsidP="00FF0E02">
      <w:pPr>
        <w:pStyle w:val="a3"/>
        <w:spacing w:line="360" w:lineRule="auto"/>
        <w:ind w:left="0" w:right="1532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 xml:space="preserve">В России и странах Евросоюза широко используют </w:t>
      </w:r>
      <w:proofErr w:type="spellStart"/>
      <w:r w:rsidRPr="00FF0E02">
        <w:rPr>
          <w:sz w:val="28"/>
          <w:szCs w:val="28"/>
        </w:rPr>
        <w:t>штрихкоды</w:t>
      </w:r>
      <w:proofErr w:type="spellEnd"/>
      <w:r w:rsidRPr="00FF0E02">
        <w:rPr>
          <w:sz w:val="28"/>
          <w:szCs w:val="28"/>
        </w:rPr>
        <w:t xml:space="preserve"> 8-и 13-разрядные: ЕАN-8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и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t>ЕАN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-13.</w:t>
      </w:r>
    </w:p>
    <w:p w:rsidR="00FF0E02" w:rsidRPr="00FF0E02" w:rsidRDefault="00FF0E02" w:rsidP="00FF0E02">
      <w:pPr>
        <w:pStyle w:val="a3"/>
        <w:spacing w:line="360" w:lineRule="auto"/>
        <w:ind w:left="0" w:right="1532" w:firstLine="709"/>
        <w:jc w:val="both"/>
        <w:rPr>
          <w:sz w:val="28"/>
          <w:szCs w:val="28"/>
        </w:rPr>
      </w:pPr>
      <w:proofErr w:type="spellStart"/>
      <w:r w:rsidRPr="00FF0E02">
        <w:rPr>
          <w:sz w:val="28"/>
          <w:szCs w:val="28"/>
        </w:rPr>
        <w:t>Штрихкоды</w:t>
      </w:r>
      <w:proofErr w:type="spellEnd"/>
      <w:r w:rsidRPr="00FF0E02">
        <w:rPr>
          <w:sz w:val="28"/>
          <w:szCs w:val="28"/>
        </w:rPr>
        <w:t xml:space="preserve"> ЕАN-8 применяют для товаров небольших размеров (сигареты, лекарства,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косметика,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элементы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питания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и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др.).</w:t>
      </w:r>
    </w:p>
    <w:p w:rsidR="00FF0E02" w:rsidRPr="00FF0E02" w:rsidRDefault="00FF0E02" w:rsidP="00FF0E02">
      <w:pPr>
        <w:pStyle w:val="a3"/>
        <w:spacing w:line="360" w:lineRule="auto"/>
        <w:ind w:left="0" w:right="1532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Наряду с этим используют код групповой упаковки IUF-14. Все остальные коды,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применяемые в прочих условиях, можно с некоторой условностью отнести к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технологическим. Условность заключается в том, что на товарах наряду с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идентифицирующим их товарным кодом может размещаться транспортная и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информационная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этикетка,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t>выполненная</w:t>
      </w:r>
      <w:r w:rsidRPr="00FF0E02">
        <w:rPr>
          <w:spacing w:val="-10"/>
          <w:sz w:val="28"/>
          <w:szCs w:val="28"/>
        </w:rPr>
        <w:t xml:space="preserve"> </w:t>
      </w:r>
      <w:r w:rsidRPr="00FF0E02">
        <w:rPr>
          <w:sz w:val="28"/>
          <w:szCs w:val="28"/>
        </w:rPr>
        <w:t>одним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из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технологических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кодов.</w:t>
      </w:r>
    </w:p>
    <w:p w:rsidR="00FF0E02" w:rsidRPr="00FF0E02" w:rsidRDefault="00FF0E02" w:rsidP="00FF0E02">
      <w:pPr>
        <w:pStyle w:val="a3"/>
        <w:spacing w:line="360" w:lineRule="auto"/>
        <w:ind w:left="0" w:right="1532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 xml:space="preserve">Как уже отмечалось ранее, в 1977г. на основе Европейской (ЕАN </w:t>
      </w:r>
      <w:proofErr w:type="spellStart"/>
      <w:r w:rsidRPr="00FF0E02">
        <w:rPr>
          <w:sz w:val="28"/>
          <w:szCs w:val="28"/>
        </w:rPr>
        <w:t>International</w:t>
      </w:r>
      <w:proofErr w:type="spellEnd"/>
      <w:r w:rsidRPr="00FF0E02">
        <w:rPr>
          <w:sz w:val="28"/>
          <w:szCs w:val="28"/>
        </w:rPr>
        <w:t xml:space="preserve">) и </w:t>
      </w:r>
      <w:proofErr w:type="gramStart"/>
      <w:r w:rsidRPr="00FF0E02">
        <w:rPr>
          <w:sz w:val="28"/>
          <w:szCs w:val="28"/>
        </w:rPr>
        <w:t>Северо-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Американской</w:t>
      </w:r>
      <w:proofErr w:type="gramEnd"/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(</w:t>
      </w:r>
      <w:proofErr w:type="spellStart"/>
      <w:r w:rsidRPr="00FF0E02">
        <w:rPr>
          <w:sz w:val="28"/>
          <w:szCs w:val="28"/>
        </w:rPr>
        <w:t>Uniform</w:t>
      </w:r>
      <w:proofErr w:type="spellEnd"/>
      <w:r w:rsidRPr="00FF0E02">
        <w:rPr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Product</w:t>
      </w:r>
      <w:proofErr w:type="spellEnd"/>
      <w:r w:rsidRPr="00FF0E02">
        <w:rPr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Council</w:t>
      </w:r>
      <w:proofErr w:type="spellEnd"/>
      <w:r w:rsidRPr="00FF0E02">
        <w:rPr>
          <w:sz w:val="28"/>
          <w:szCs w:val="28"/>
        </w:rPr>
        <w:t xml:space="preserve"> —UРС) ассоциаций товарной нумерации была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образована глобальная международная система товарных номеров ЕАN/UРС, которая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объединяет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национальные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организации</w:t>
      </w:r>
      <w:r w:rsidRPr="00FF0E02">
        <w:rPr>
          <w:spacing w:val="5"/>
          <w:sz w:val="28"/>
          <w:szCs w:val="28"/>
        </w:rPr>
        <w:t xml:space="preserve"> </w:t>
      </w:r>
      <w:r w:rsidRPr="00FF0E02">
        <w:rPr>
          <w:sz w:val="28"/>
          <w:szCs w:val="28"/>
        </w:rPr>
        <w:t>более ста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стран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t>мира.</w:t>
      </w:r>
    </w:p>
    <w:p w:rsidR="00FF0E02" w:rsidRPr="00FF0E02" w:rsidRDefault="00FF0E02" w:rsidP="00FF0E02">
      <w:pPr>
        <w:pStyle w:val="a3"/>
        <w:spacing w:line="360" w:lineRule="auto"/>
        <w:ind w:left="0" w:right="1532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В России национальной организацией товарной нумерации является Ассоциация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автоматической идентификации (ААИ) ЮНИСКАН/ЕАN РОССИЯ. В настоящее время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она насчитывает около 10000 ведущих российских предприятий — членов Ассоциации.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Все они имеют уникальные идентификационные номера, которые начинаются с цифр 460.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Россия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как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lastRenderedPageBreak/>
        <w:t>европейская страна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использует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штриховые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коды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стандарта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ЕАN-13и ЕАN-8.</w:t>
      </w:r>
    </w:p>
    <w:p w:rsidR="00FF0E02" w:rsidRPr="00FF0E02" w:rsidRDefault="00FF0E02" w:rsidP="00FF0E02">
      <w:pPr>
        <w:pStyle w:val="a3"/>
        <w:spacing w:line="360" w:lineRule="auto"/>
        <w:ind w:left="0" w:right="1532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Эти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коды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несут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в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себе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четыре</w:t>
      </w:r>
      <w:r w:rsidRPr="00FF0E02">
        <w:rPr>
          <w:spacing w:val="-7"/>
          <w:sz w:val="28"/>
          <w:szCs w:val="28"/>
        </w:rPr>
        <w:t xml:space="preserve"> </w:t>
      </w:r>
      <w:r w:rsidRPr="00FF0E02">
        <w:rPr>
          <w:sz w:val="28"/>
          <w:szCs w:val="28"/>
        </w:rPr>
        <w:t>основные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смысловые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части.</w:t>
      </w:r>
    </w:p>
    <w:p w:rsidR="00FF0E02" w:rsidRPr="00FF0E02" w:rsidRDefault="00FF0E02" w:rsidP="00FF0E02">
      <w:pPr>
        <w:spacing w:line="360" w:lineRule="auto"/>
        <w:ind w:right="1532" w:firstLine="709"/>
        <w:jc w:val="both"/>
        <w:rPr>
          <w:i/>
          <w:sz w:val="28"/>
          <w:szCs w:val="28"/>
        </w:rPr>
      </w:pPr>
      <w:r w:rsidRPr="00FF0E02">
        <w:rPr>
          <w:i/>
          <w:sz w:val="28"/>
          <w:szCs w:val="28"/>
        </w:rPr>
        <w:t xml:space="preserve">В таблицах 3.19—3.23 приведены структуры </w:t>
      </w:r>
      <w:proofErr w:type="spellStart"/>
      <w:r w:rsidRPr="00FF0E02">
        <w:rPr>
          <w:i/>
          <w:sz w:val="28"/>
          <w:szCs w:val="28"/>
        </w:rPr>
        <w:t>штрихколов</w:t>
      </w:r>
      <w:proofErr w:type="spellEnd"/>
      <w:r w:rsidRPr="00FF0E02">
        <w:rPr>
          <w:i/>
          <w:sz w:val="28"/>
          <w:szCs w:val="28"/>
        </w:rPr>
        <w:t xml:space="preserve"> ЕАN-8, ЕАN-13, UРС-10, UРС-</w:t>
      </w:r>
      <w:r w:rsidRPr="00FF0E02">
        <w:rPr>
          <w:i/>
          <w:spacing w:val="-57"/>
          <w:sz w:val="28"/>
          <w:szCs w:val="28"/>
        </w:rPr>
        <w:t xml:space="preserve"> </w:t>
      </w:r>
      <w:r w:rsidRPr="00FF0E02">
        <w:rPr>
          <w:i/>
          <w:sz w:val="28"/>
          <w:szCs w:val="28"/>
        </w:rPr>
        <w:t>12,</w:t>
      </w:r>
      <w:r w:rsidRPr="00FF0E02">
        <w:rPr>
          <w:i/>
          <w:spacing w:val="4"/>
          <w:sz w:val="28"/>
          <w:szCs w:val="28"/>
        </w:rPr>
        <w:t xml:space="preserve"> </w:t>
      </w:r>
      <w:r w:rsidRPr="00FF0E02">
        <w:rPr>
          <w:i/>
          <w:sz w:val="28"/>
          <w:szCs w:val="28"/>
        </w:rPr>
        <w:t>UРС-14.</w:t>
      </w:r>
    </w:p>
    <w:p w:rsidR="00FF0E02" w:rsidRDefault="00FF0E02" w:rsidP="00FF0E02">
      <w:pPr>
        <w:spacing w:after="6" w:line="270" w:lineRule="exact"/>
        <w:ind w:right="18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3.19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штрихкода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ЕАN-8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396"/>
        <w:gridCol w:w="2391"/>
      </w:tblGrid>
      <w:tr w:rsidR="00FF0E02" w:rsidTr="003669D4">
        <w:trPr>
          <w:trHeight w:val="278"/>
        </w:trPr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8" w:lineRule="exact"/>
              <w:ind w:left="60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страны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8" w:lineRule="exact"/>
              <w:ind w:left="112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изготовителя</w:t>
            </w:r>
            <w:proofErr w:type="spellEnd"/>
          </w:p>
        </w:tc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8" w:lineRule="exact"/>
              <w:ind w:left="605" w:right="585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товара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8" w:lineRule="exact"/>
              <w:ind w:left="111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разряд</w:t>
            </w:r>
            <w:proofErr w:type="spellEnd"/>
          </w:p>
        </w:tc>
      </w:tr>
      <w:tr w:rsidR="00FF0E02" w:rsidTr="003669D4">
        <w:trPr>
          <w:trHeight w:val="273"/>
        </w:trPr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3" w:lineRule="exact"/>
              <w:ind w:left="62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Три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цифры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3" w:lineRule="exact"/>
              <w:ind w:left="112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Две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цифры</w:t>
            </w:r>
            <w:proofErr w:type="spellEnd"/>
          </w:p>
        </w:tc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3" w:lineRule="exact"/>
              <w:ind w:left="604" w:right="592"/>
              <w:rPr>
                <w:sz w:val="24"/>
              </w:rPr>
            </w:pPr>
            <w:proofErr w:type="spellStart"/>
            <w:r>
              <w:rPr>
                <w:sz w:val="24"/>
              </w:rPr>
              <w:t>Две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цифры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3" w:lineRule="exact"/>
              <w:ind w:left="112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Одна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цифра</w:t>
            </w:r>
            <w:proofErr w:type="spellEnd"/>
          </w:p>
        </w:tc>
      </w:tr>
    </w:tbl>
    <w:p w:rsidR="00FF0E02" w:rsidRDefault="00FF0E02" w:rsidP="00FF0E02">
      <w:pPr>
        <w:pStyle w:val="a3"/>
        <w:spacing w:before="5"/>
        <w:ind w:left="0"/>
        <w:rPr>
          <w:i/>
          <w:sz w:val="23"/>
        </w:rPr>
      </w:pPr>
    </w:p>
    <w:p w:rsidR="00FF0E02" w:rsidRDefault="00FF0E02" w:rsidP="00FF0E02">
      <w:pPr>
        <w:spacing w:before="1" w:after="6"/>
        <w:ind w:right="23"/>
        <w:jc w:val="center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3.20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Структура </w:t>
      </w:r>
      <w:proofErr w:type="spellStart"/>
      <w:r>
        <w:rPr>
          <w:i/>
          <w:sz w:val="24"/>
        </w:rPr>
        <w:t>штрихкода</w:t>
      </w:r>
      <w:proofErr w:type="spellEnd"/>
      <w:r>
        <w:rPr>
          <w:i/>
          <w:sz w:val="24"/>
        </w:rPr>
        <w:t xml:space="preserve"> ЕАN-13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396"/>
        <w:gridCol w:w="2391"/>
      </w:tblGrid>
      <w:tr w:rsidR="00FF0E02" w:rsidTr="003669D4">
        <w:trPr>
          <w:trHeight w:val="278"/>
        </w:trPr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8" w:lineRule="exact"/>
              <w:ind w:left="60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страны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8" w:lineRule="exact"/>
              <w:ind w:left="112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изготовителя</w:t>
            </w:r>
            <w:proofErr w:type="spellEnd"/>
          </w:p>
        </w:tc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8" w:lineRule="exact"/>
              <w:ind w:left="605" w:right="585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товара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8" w:lineRule="exact"/>
              <w:ind w:left="111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разряд</w:t>
            </w:r>
            <w:proofErr w:type="spellEnd"/>
          </w:p>
        </w:tc>
      </w:tr>
      <w:tr w:rsidR="00FF0E02" w:rsidTr="003669D4">
        <w:trPr>
          <w:trHeight w:val="278"/>
        </w:trPr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9" w:lineRule="exact"/>
              <w:ind w:left="62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Три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цифры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9" w:lineRule="exact"/>
              <w:ind w:left="110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Шесть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</w:t>
            </w:r>
            <w:proofErr w:type="spellEnd"/>
          </w:p>
        </w:tc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9" w:lineRule="exact"/>
              <w:ind w:left="605" w:right="592"/>
              <w:rPr>
                <w:sz w:val="24"/>
              </w:rPr>
            </w:pPr>
            <w:proofErr w:type="spellStart"/>
            <w:r>
              <w:rPr>
                <w:sz w:val="24"/>
              </w:rPr>
              <w:t>Три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цифры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9" w:lineRule="exact"/>
              <w:ind w:left="112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Одна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цифра</w:t>
            </w:r>
            <w:proofErr w:type="spellEnd"/>
          </w:p>
        </w:tc>
      </w:tr>
    </w:tbl>
    <w:p w:rsidR="00FF0E02" w:rsidRDefault="00FF0E02" w:rsidP="00FF0E02">
      <w:pPr>
        <w:pStyle w:val="a3"/>
        <w:spacing w:before="1"/>
        <w:ind w:left="0"/>
        <w:rPr>
          <w:i/>
          <w:sz w:val="23"/>
        </w:rPr>
      </w:pPr>
    </w:p>
    <w:p w:rsidR="00FF0E02" w:rsidRDefault="00FF0E02" w:rsidP="00FF0E02">
      <w:pPr>
        <w:spacing w:after="11"/>
        <w:ind w:right="23"/>
        <w:jc w:val="center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3.21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штрихкода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UРС-10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396"/>
        <w:gridCol w:w="2391"/>
      </w:tblGrid>
      <w:tr w:rsidR="00FF0E02" w:rsidTr="003669D4">
        <w:trPr>
          <w:trHeight w:val="273"/>
        </w:trPr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3" w:lineRule="exact"/>
              <w:ind w:left="60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страны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3" w:lineRule="exact"/>
              <w:ind w:left="112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изготовителя</w:t>
            </w:r>
            <w:proofErr w:type="spellEnd"/>
          </w:p>
        </w:tc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3" w:lineRule="exact"/>
              <w:ind w:left="605" w:right="585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товара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3" w:lineRule="exact"/>
              <w:ind w:left="111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разряд</w:t>
            </w:r>
            <w:proofErr w:type="spellEnd"/>
          </w:p>
        </w:tc>
      </w:tr>
      <w:tr w:rsidR="00FF0E02" w:rsidTr="003669D4">
        <w:trPr>
          <w:trHeight w:val="277"/>
        </w:trPr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8" w:lineRule="exact"/>
              <w:ind w:left="62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Три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цифры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8" w:lineRule="exact"/>
              <w:ind w:left="112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Три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цифры</w:t>
            </w:r>
            <w:proofErr w:type="spellEnd"/>
          </w:p>
        </w:tc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8" w:lineRule="exact"/>
              <w:ind w:left="605" w:right="592"/>
              <w:rPr>
                <w:sz w:val="24"/>
              </w:rPr>
            </w:pPr>
            <w:proofErr w:type="spellStart"/>
            <w:r>
              <w:rPr>
                <w:sz w:val="24"/>
              </w:rPr>
              <w:t>Три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цифры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8" w:lineRule="exact"/>
              <w:ind w:left="112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Одна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цифра</w:t>
            </w:r>
            <w:proofErr w:type="spellEnd"/>
          </w:p>
        </w:tc>
      </w:tr>
    </w:tbl>
    <w:p w:rsidR="00FF0E02" w:rsidRDefault="00FF0E02" w:rsidP="00FF0E02">
      <w:pPr>
        <w:pStyle w:val="a3"/>
        <w:spacing w:before="1"/>
        <w:ind w:left="0"/>
        <w:rPr>
          <w:sz w:val="23"/>
        </w:rPr>
      </w:pPr>
    </w:p>
    <w:p w:rsidR="00FF0E02" w:rsidRDefault="00FF0E02" w:rsidP="00FF0E02">
      <w:pPr>
        <w:spacing w:after="11"/>
        <w:ind w:right="23"/>
        <w:jc w:val="center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3.22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штрихкода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UРС-12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396"/>
        <w:gridCol w:w="2391"/>
      </w:tblGrid>
      <w:tr w:rsidR="00FF0E02" w:rsidTr="003669D4">
        <w:trPr>
          <w:trHeight w:val="273"/>
        </w:trPr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3" w:lineRule="exact"/>
              <w:ind w:left="60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страны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3" w:lineRule="exact"/>
              <w:ind w:left="112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изготовителя</w:t>
            </w:r>
            <w:proofErr w:type="spellEnd"/>
          </w:p>
        </w:tc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3" w:lineRule="exact"/>
              <w:ind w:left="605" w:right="585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товара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3" w:lineRule="exact"/>
              <w:ind w:left="112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разряд</w:t>
            </w:r>
            <w:proofErr w:type="spellEnd"/>
          </w:p>
        </w:tc>
      </w:tr>
      <w:tr w:rsidR="00FF0E02" w:rsidTr="003669D4">
        <w:trPr>
          <w:trHeight w:val="277"/>
        </w:trPr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8" w:lineRule="exact"/>
              <w:ind w:left="62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Три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цифры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8" w:lineRule="exact"/>
              <w:ind w:left="112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Пять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</w:t>
            </w:r>
            <w:proofErr w:type="spellEnd"/>
          </w:p>
        </w:tc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8" w:lineRule="exact"/>
              <w:ind w:left="605" w:right="592"/>
              <w:rPr>
                <w:sz w:val="24"/>
              </w:rPr>
            </w:pPr>
            <w:proofErr w:type="spellStart"/>
            <w:r>
              <w:rPr>
                <w:sz w:val="24"/>
              </w:rPr>
              <w:t>Три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цифры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8" w:lineRule="exact"/>
              <w:ind w:left="112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Одна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цифра</w:t>
            </w:r>
            <w:proofErr w:type="spellEnd"/>
          </w:p>
        </w:tc>
      </w:tr>
    </w:tbl>
    <w:p w:rsidR="00FF0E02" w:rsidRDefault="00FF0E02" w:rsidP="00FF0E02">
      <w:pPr>
        <w:pStyle w:val="a3"/>
        <w:spacing w:before="5"/>
        <w:ind w:left="0"/>
        <w:rPr>
          <w:sz w:val="23"/>
        </w:rPr>
      </w:pPr>
    </w:p>
    <w:p w:rsidR="00FF0E02" w:rsidRDefault="00FF0E02" w:rsidP="00FF0E02">
      <w:pPr>
        <w:spacing w:before="1" w:after="6"/>
        <w:ind w:right="23"/>
        <w:jc w:val="center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3.23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штрихкода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UРС-14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396"/>
        <w:gridCol w:w="2391"/>
      </w:tblGrid>
      <w:tr w:rsidR="00FF0E02" w:rsidTr="003669D4">
        <w:trPr>
          <w:trHeight w:val="278"/>
        </w:trPr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8" w:lineRule="exact"/>
              <w:ind w:left="60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страны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8" w:lineRule="exact"/>
              <w:ind w:left="112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изготовителя</w:t>
            </w:r>
            <w:proofErr w:type="spellEnd"/>
          </w:p>
        </w:tc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8" w:lineRule="exact"/>
              <w:ind w:left="605" w:right="585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товара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8" w:lineRule="exact"/>
              <w:ind w:left="111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разряд</w:t>
            </w:r>
            <w:proofErr w:type="spellEnd"/>
          </w:p>
        </w:tc>
      </w:tr>
      <w:tr w:rsidR="00FF0E02" w:rsidTr="003669D4">
        <w:trPr>
          <w:trHeight w:val="273"/>
        </w:trPr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3" w:lineRule="exact"/>
              <w:ind w:left="62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Три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цифры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3" w:lineRule="exact"/>
              <w:ind w:left="112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Семь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</w:t>
            </w:r>
            <w:proofErr w:type="spellEnd"/>
          </w:p>
        </w:tc>
        <w:tc>
          <w:tcPr>
            <w:tcW w:w="2396" w:type="dxa"/>
          </w:tcPr>
          <w:p w:rsidR="00FF0E02" w:rsidRDefault="00FF0E02" w:rsidP="003669D4">
            <w:pPr>
              <w:pStyle w:val="TableParagraph"/>
              <w:spacing w:line="253" w:lineRule="exact"/>
              <w:ind w:left="605" w:right="592"/>
              <w:rPr>
                <w:sz w:val="24"/>
              </w:rPr>
            </w:pPr>
            <w:proofErr w:type="spellStart"/>
            <w:r>
              <w:rPr>
                <w:sz w:val="24"/>
              </w:rPr>
              <w:t>Три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цифры</w:t>
            </w:r>
            <w:proofErr w:type="spellEnd"/>
          </w:p>
        </w:tc>
        <w:tc>
          <w:tcPr>
            <w:tcW w:w="2391" w:type="dxa"/>
          </w:tcPr>
          <w:p w:rsidR="00FF0E02" w:rsidRDefault="00FF0E02" w:rsidP="003669D4">
            <w:pPr>
              <w:pStyle w:val="TableParagraph"/>
              <w:spacing w:line="253" w:lineRule="exact"/>
              <w:ind w:left="112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Одна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цифра</w:t>
            </w:r>
            <w:proofErr w:type="spellEnd"/>
          </w:p>
        </w:tc>
      </w:tr>
    </w:tbl>
    <w:p w:rsidR="00FF0E02" w:rsidRDefault="00FF0E02" w:rsidP="00FF0E02">
      <w:pPr>
        <w:spacing w:line="253" w:lineRule="exact"/>
        <w:rPr>
          <w:sz w:val="24"/>
        </w:rPr>
      </w:pPr>
    </w:p>
    <w:p w:rsidR="00FF0E02" w:rsidRDefault="00FF0E02" w:rsidP="00FF0E02">
      <w:pPr>
        <w:rPr>
          <w:sz w:val="24"/>
        </w:rPr>
      </w:pPr>
    </w:p>
    <w:p w:rsidR="00FF0E02" w:rsidRPr="00FF0E02" w:rsidRDefault="00FF0E02" w:rsidP="00FF0E02">
      <w:pPr>
        <w:tabs>
          <w:tab w:val="left" w:pos="1995"/>
        </w:tabs>
        <w:spacing w:line="360" w:lineRule="auto"/>
        <w:ind w:right="965"/>
        <w:rPr>
          <w:sz w:val="28"/>
          <w:szCs w:val="28"/>
        </w:rPr>
      </w:pPr>
      <w:r>
        <w:rPr>
          <w:sz w:val="24"/>
        </w:rPr>
        <w:tab/>
      </w:r>
      <w:r w:rsidRPr="00FF0E02">
        <w:rPr>
          <w:i/>
          <w:sz w:val="28"/>
          <w:szCs w:val="28"/>
        </w:rPr>
        <w:t>В</w:t>
      </w:r>
      <w:r w:rsidRPr="00FF0E02">
        <w:rPr>
          <w:i/>
          <w:spacing w:val="2"/>
          <w:sz w:val="28"/>
          <w:szCs w:val="28"/>
        </w:rPr>
        <w:t xml:space="preserve"> </w:t>
      </w:r>
      <w:r w:rsidRPr="00FF0E02">
        <w:rPr>
          <w:i/>
          <w:sz w:val="28"/>
          <w:szCs w:val="28"/>
        </w:rPr>
        <w:t>приложении</w:t>
      </w:r>
      <w:r w:rsidRPr="00FF0E02">
        <w:rPr>
          <w:i/>
          <w:spacing w:val="1"/>
          <w:sz w:val="28"/>
          <w:szCs w:val="28"/>
        </w:rPr>
        <w:t xml:space="preserve"> </w:t>
      </w:r>
      <w:r w:rsidRPr="00FF0E02">
        <w:rPr>
          <w:i/>
          <w:sz w:val="28"/>
          <w:szCs w:val="28"/>
        </w:rPr>
        <w:t>8</w:t>
      </w:r>
      <w:r w:rsidRPr="00FF0E02">
        <w:rPr>
          <w:i/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приведены</w:t>
      </w:r>
      <w:r w:rsidRPr="00FF0E02">
        <w:rPr>
          <w:spacing w:val="4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префиксы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стран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мира.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t>Европейская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ассоциация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автоматической идентификации разработала и централизованно предоставляет лицензию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на их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использование.</w:t>
      </w:r>
    </w:p>
    <w:p w:rsidR="00FF0E02" w:rsidRDefault="00FF0E02" w:rsidP="00FF0E02">
      <w:pPr>
        <w:pStyle w:val="a3"/>
        <w:spacing w:line="360" w:lineRule="auto"/>
        <w:ind w:left="0" w:right="965" w:firstLine="709"/>
        <w:jc w:val="both"/>
        <w:rPr>
          <w:sz w:val="28"/>
          <w:szCs w:val="28"/>
        </w:rPr>
      </w:pPr>
    </w:p>
    <w:p w:rsidR="00FF0E02" w:rsidRPr="00FF0E02" w:rsidRDefault="00FF0E02" w:rsidP="00FF0E02">
      <w:pPr>
        <w:pStyle w:val="a3"/>
        <w:spacing w:line="360" w:lineRule="auto"/>
        <w:ind w:left="0" w:right="965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 xml:space="preserve">С I января 2001 г. </w:t>
      </w:r>
      <w:proofErr w:type="spellStart"/>
      <w:r w:rsidRPr="00FF0E02">
        <w:rPr>
          <w:sz w:val="28"/>
          <w:szCs w:val="28"/>
        </w:rPr>
        <w:t>штрихкоды</w:t>
      </w:r>
      <w:proofErr w:type="spellEnd"/>
      <w:r w:rsidRPr="00FF0E02">
        <w:rPr>
          <w:sz w:val="28"/>
          <w:szCs w:val="28"/>
        </w:rPr>
        <w:t xml:space="preserve"> ЕАN-13 имеют структуру девять к трем (9/3), т.е.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международный код предприятия соответствует девяти цифрам (разрядам), а три цифры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отведены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коду</w:t>
      </w:r>
      <w:r w:rsidRPr="00FF0E02">
        <w:rPr>
          <w:spacing w:val="-8"/>
          <w:sz w:val="28"/>
          <w:szCs w:val="28"/>
        </w:rPr>
        <w:t xml:space="preserve"> </w:t>
      </w:r>
      <w:r w:rsidRPr="00FF0E02">
        <w:rPr>
          <w:sz w:val="28"/>
          <w:szCs w:val="28"/>
        </w:rPr>
        <w:t>товара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на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предприятии.</w:t>
      </w:r>
    </w:p>
    <w:p w:rsidR="00FF0E02" w:rsidRPr="00FF0E02" w:rsidRDefault="00FF0E02" w:rsidP="00FF0E02">
      <w:pPr>
        <w:pStyle w:val="a3"/>
        <w:tabs>
          <w:tab w:val="left" w:leader="dot" w:pos="5001"/>
        </w:tabs>
        <w:spacing w:line="360" w:lineRule="auto"/>
        <w:ind w:left="0" w:right="965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Первые три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цифры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кодов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ЕАN/UРС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называются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i/>
          <w:sz w:val="28"/>
          <w:szCs w:val="28"/>
        </w:rPr>
        <w:t>префиксом</w:t>
      </w:r>
      <w:r w:rsidRPr="00FF0E02">
        <w:rPr>
          <w:i/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(флагом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t>страны)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 xml:space="preserve">национальной организации. Его присваивает ЕAN </w:t>
      </w:r>
      <w:proofErr w:type="spellStart"/>
      <w:r w:rsidRPr="00FF0E02">
        <w:rPr>
          <w:sz w:val="28"/>
          <w:szCs w:val="28"/>
        </w:rPr>
        <w:t>International</w:t>
      </w:r>
      <w:proofErr w:type="spellEnd"/>
      <w:r w:rsidRPr="00FF0E02">
        <w:rPr>
          <w:sz w:val="28"/>
          <w:szCs w:val="28"/>
        </w:rPr>
        <w:t>. Префиксы 460, 461, 462,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463 и так до 469 включительно присвоены ААИ ЮНИСКАН/ЕАN РОССИЯ, однако в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настоящее время не исчерпан префикс 460. В случае, если потребители обнаружат, что</w:t>
      </w:r>
      <w:r w:rsidRPr="00FF0E02">
        <w:rPr>
          <w:spacing w:val="1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</w:t>
      </w:r>
      <w:proofErr w:type="spellEnd"/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начинается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с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цифр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461,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462</w:t>
      </w:r>
      <w:r w:rsidRPr="00FF0E02">
        <w:rPr>
          <w:sz w:val="28"/>
          <w:szCs w:val="28"/>
        </w:rPr>
        <w:tab/>
        <w:t>469,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то это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означает,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что</w:t>
      </w:r>
      <w:r w:rsidRPr="00FF0E02">
        <w:rPr>
          <w:spacing w:val="5"/>
          <w:sz w:val="28"/>
          <w:szCs w:val="28"/>
        </w:rPr>
        <w:t xml:space="preserve"> </w:t>
      </w:r>
      <w:r w:rsidRPr="00FF0E02">
        <w:rPr>
          <w:sz w:val="28"/>
          <w:szCs w:val="28"/>
        </w:rPr>
        <w:t>такой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код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является</w:t>
      </w:r>
    </w:p>
    <w:p w:rsidR="00FF0E02" w:rsidRPr="00FF0E02" w:rsidRDefault="00FF0E02" w:rsidP="00FF0E02">
      <w:pPr>
        <w:pStyle w:val="a3"/>
        <w:spacing w:line="360" w:lineRule="auto"/>
        <w:ind w:left="0" w:right="965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 xml:space="preserve">недействительным и его «уникальность» не подтверждается ни в </w:t>
      </w:r>
      <w:r w:rsidRPr="00FF0E02">
        <w:rPr>
          <w:sz w:val="28"/>
          <w:szCs w:val="28"/>
        </w:rPr>
        <w:lastRenderedPageBreak/>
        <w:t>российском, ни в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международном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пространстве.</w:t>
      </w:r>
    </w:p>
    <w:p w:rsidR="00FF0E02" w:rsidRPr="00FF0E02" w:rsidRDefault="00FF0E02" w:rsidP="00FF0E02">
      <w:pPr>
        <w:pStyle w:val="a3"/>
        <w:spacing w:line="360" w:lineRule="auto"/>
        <w:ind w:left="0" w:right="965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Код предприятия-производителя составляется в каждой стране соответствующим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 xml:space="preserve">национальным органом. В России — это </w:t>
      </w:r>
      <w:proofErr w:type="spellStart"/>
      <w:r w:rsidRPr="00FF0E02">
        <w:rPr>
          <w:sz w:val="28"/>
          <w:szCs w:val="28"/>
        </w:rPr>
        <w:t>упоминавшаяся</w:t>
      </w:r>
      <w:proofErr w:type="spellEnd"/>
      <w:r w:rsidRPr="00FF0E02">
        <w:rPr>
          <w:sz w:val="28"/>
          <w:szCs w:val="28"/>
        </w:rPr>
        <w:t xml:space="preserve"> ранее ААИ ЮНИСКАН/ЕАN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РОССИЯ. Она представляет интересы России в ЕAN</w:t>
      </w:r>
      <w:r w:rsidRPr="00FF0E02">
        <w:rPr>
          <w:spacing w:val="1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International</w:t>
      </w:r>
      <w:proofErr w:type="spellEnd"/>
      <w:r w:rsidRPr="00FF0E02">
        <w:rPr>
          <w:sz w:val="28"/>
          <w:szCs w:val="28"/>
        </w:rPr>
        <w:t>, имеет право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разрабатывать цифровые коды Российских предприятий в системе ЕAN и вносить их в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свой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банк данных.</w:t>
      </w:r>
    </w:p>
    <w:p w:rsidR="00FF0E02" w:rsidRPr="00FF0E02" w:rsidRDefault="00FF0E02" w:rsidP="00FF0E02">
      <w:pPr>
        <w:pStyle w:val="a3"/>
        <w:spacing w:line="360" w:lineRule="auto"/>
        <w:ind w:left="0" w:right="965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 xml:space="preserve">Для полиграфической продукции в России применяют </w:t>
      </w:r>
      <w:proofErr w:type="spellStart"/>
      <w:r w:rsidRPr="00FF0E02">
        <w:rPr>
          <w:sz w:val="28"/>
          <w:szCs w:val="28"/>
        </w:rPr>
        <w:t>штрихкоды</w:t>
      </w:r>
      <w:proofErr w:type="spellEnd"/>
      <w:r w:rsidRPr="00FF0E02">
        <w:rPr>
          <w:sz w:val="28"/>
          <w:szCs w:val="28"/>
        </w:rPr>
        <w:t>: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ISSN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—для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периодических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изданий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(журналов,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газет);</w:t>
      </w:r>
    </w:p>
    <w:p w:rsidR="00FF0E02" w:rsidRPr="00FF0E02" w:rsidRDefault="00FF0E02" w:rsidP="00FF0E02">
      <w:pPr>
        <w:pStyle w:val="a3"/>
        <w:spacing w:line="360" w:lineRule="auto"/>
        <w:ind w:left="0" w:right="965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ISBN—для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книг</w:t>
      </w:r>
    </w:p>
    <w:p w:rsidR="00FF0E02" w:rsidRPr="00FF0E02" w:rsidRDefault="00FF0E02" w:rsidP="00FF0E02">
      <w:pPr>
        <w:pStyle w:val="a3"/>
        <w:spacing w:line="360" w:lineRule="auto"/>
        <w:ind w:left="0" w:right="965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 xml:space="preserve">Следует отметить о имеющем место заблуждении, что по первым трем цифрам </w:t>
      </w:r>
      <w:proofErr w:type="spellStart"/>
      <w:r w:rsidRPr="00FF0E02">
        <w:rPr>
          <w:sz w:val="28"/>
          <w:szCs w:val="28"/>
        </w:rPr>
        <w:t>штриккода</w:t>
      </w:r>
      <w:proofErr w:type="spellEnd"/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можно определить страну — производителя товара, однако это не так, поскольку по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префиксу можно определить только, в какой национальной организации — члене ЕАN</w:t>
      </w:r>
      <w:r w:rsidRPr="00FF0E02">
        <w:rPr>
          <w:spacing w:val="1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International</w:t>
      </w:r>
      <w:proofErr w:type="spellEnd"/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зарегистрировано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предприятие.</w:t>
      </w:r>
    </w:p>
    <w:p w:rsidR="00FF0E02" w:rsidRPr="00FF0E02" w:rsidRDefault="00FF0E02" w:rsidP="00FF0E02">
      <w:pPr>
        <w:pStyle w:val="a3"/>
        <w:spacing w:line="360" w:lineRule="auto"/>
        <w:ind w:left="0" w:right="965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Система ЕAN/UСС, как уже отмечалось ранее, по своему статусу является необязательной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и добровольной. Предприятие имеет право одновременно быть членом нескольких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 xml:space="preserve">национальных организаций ЕАN. Например, одна из американских компаний </w:t>
      </w:r>
      <w:proofErr w:type="spellStart"/>
      <w:r w:rsidRPr="00FF0E02">
        <w:rPr>
          <w:sz w:val="28"/>
          <w:szCs w:val="28"/>
        </w:rPr>
        <w:t>Intel</w:t>
      </w:r>
      <w:proofErr w:type="spellEnd"/>
      <w:r w:rsidRPr="00FF0E02">
        <w:rPr>
          <w:sz w:val="28"/>
          <w:szCs w:val="28"/>
        </w:rPr>
        <w:t>,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экспортирующая процессоры в разные страны, вступила в национальные организации —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 xml:space="preserve">члены ЕАN </w:t>
      </w:r>
      <w:proofErr w:type="spellStart"/>
      <w:r w:rsidRPr="00FF0E02">
        <w:rPr>
          <w:sz w:val="28"/>
          <w:szCs w:val="28"/>
        </w:rPr>
        <w:t>International</w:t>
      </w:r>
      <w:proofErr w:type="spellEnd"/>
      <w:r w:rsidRPr="00FF0E02">
        <w:rPr>
          <w:sz w:val="28"/>
          <w:szCs w:val="28"/>
        </w:rPr>
        <w:t>, стран-импортеров и для каждой страны изготавливает упаковку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 xml:space="preserve">продукции со своим </w:t>
      </w:r>
      <w:proofErr w:type="spellStart"/>
      <w:r w:rsidRPr="00FF0E02">
        <w:rPr>
          <w:sz w:val="28"/>
          <w:szCs w:val="28"/>
        </w:rPr>
        <w:t>штрихкодом</w:t>
      </w:r>
      <w:proofErr w:type="spellEnd"/>
      <w:r w:rsidRPr="00FF0E02">
        <w:rPr>
          <w:sz w:val="28"/>
          <w:szCs w:val="28"/>
        </w:rPr>
        <w:t xml:space="preserve"> (например, для России с префиксом 460, для США — с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 xml:space="preserve">префиксом 000—139 и т.д.). Таким образом, цифра 460 в начале </w:t>
      </w:r>
      <w:proofErr w:type="spellStart"/>
      <w:r w:rsidRPr="00FF0E02">
        <w:rPr>
          <w:sz w:val="28"/>
          <w:szCs w:val="28"/>
        </w:rPr>
        <w:t>штрихкода</w:t>
      </w:r>
      <w:proofErr w:type="spellEnd"/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свидетельствует о том, что данное предприятие является членом ААИ ЮНИСКАН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ЕАN/РОССИЯ.</w:t>
      </w:r>
    </w:p>
    <w:p w:rsidR="00FF0E02" w:rsidRPr="00FF0E02" w:rsidRDefault="00FF0E02" w:rsidP="00FF0E02">
      <w:pPr>
        <w:pStyle w:val="a3"/>
        <w:spacing w:line="360" w:lineRule="auto"/>
        <w:ind w:left="0" w:right="965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В виду важности рассматриваемого вопроса остановимся подробнее на назначении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контрольного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разряда.</w:t>
      </w:r>
    </w:p>
    <w:p w:rsidR="00FF0E02" w:rsidRPr="00FF0E02" w:rsidRDefault="00FF0E02" w:rsidP="00FF0E02">
      <w:pPr>
        <w:pStyle w:val="a3"/>
        <w:spacing w:line="360" w:lineRule="auto"/>
        <w:ind w:left="0" w:right="965" w:firstLine="709"/>
        <w:jc w:val="both"/>
        <w:rPr>
          <w:i/>
          <w:sz w:val="28"/>
          <w:szCs w:val="28"/>
        </w:rPr>
      </w:pPr>
      <w:r w:rsidRPr="00FF0E02">
        <w:rPr>
          <w:sz w:val="28"/>
          <w:szCs w:val="28"/>
        </w:rPr>
        <w:t xml:space="preserve">Контроль </w:t>
      </w:r>
      <w:proofErr w:type="spellStart"/>
      <w:r w:rsidRPr="00FF0E02">
        <w:rPr>
          <w:sz w:val="28"/>
          <w:szCs w:val="28"/>
        </w:rPr>
        <w:t>штрихкода</w:t>
      </w:r>
      <w:proofErr w:type="spellEnd"/>
      <w:r w:rsidRPr="00FF0E02">
        <w:rPr>
          <w:sz w:val="28"/>
          <w:szCs w:val="28"/>
        </w:rPr>
        <w:t xml:space="preserve"> необходим для исключения ошибок при вводе в компьютерные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системы (особенно это касается кодов большой длины), а также для проверки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 xml:space="preserve">подлинности </w:t>
      </w:r>
      <w:proofErr w:type="spellStart"/>
      <w:r w:rsidRPr="00FF0E02">
        <w:rPr>
          <w:sz w:val="28"/>
          <w:szCs w:val="28"/>
        </w:rPr>
        <w:t>штрихкодов</w:t>
      </w:r>
      <w:proofErr w:type="spellEnd"/>
      <w:r w:rsidRPr="00FF0E02">
        <w:rPr>
          <w:sz w:val="28"/>
          <w:szCs w:val="28"/>
        </w:rPr>
        <w:t>.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Далее приведен алгоритм расчета контрольного разряда.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i/>
          <w:sz w:val="28"/>
          <w:szCs w:val="28"/>
        </w:rPr>
        <w:t>Алгоритм</w:t>
      </w:r>
      <w:r w:rsidRPr="00FF0E02">
        <w:rPr>
          <w:i/>
          <w:spacing w:val="-4"/>
          <w:sz w:val="28"/>
          <w:szCs w:val="28"/>
        </w:rPr>
        <w:t xml:space="preserve"> </w:t>
      </w:r>
      <w:r w:rsidRPr="00FF0E02">
        <w:rPr>
          <w:i/>
          <w:sz w:val="28"/>
          <w:szCs w:val="28"/>
        </w:rPr>
        <w:t>расчета</w:t>
      </w:r>
      <w:r w:rsidRPr="00FF0E02">
        <w:rPr>
          <w:i/>
          <w:spacing w:val="2"/>
          <w:sz w:val="28"/>
          <w:szCs w:val="28"/>
        </w:rPr>
        <w:t xml:space="preserve"> </w:t>
      </w:r>
      <w:r w:rsidRPr="00FF0E02">
        <w:rPr>
          <w:i/>
          <w:sz w:val="28"/>
          <w:szCs w:val="28"/>
        </w:rPr>
        <w:t>контрольной</w:t>
      </w:r>
      <w:r w:rsidRPr="00FF0E02">
        <w:rPr>
          <w:i/>
          <w:spacing w:val="-3"/>
          <w:sz w:val="28"/>
          <w:szCs w:val="28"/>
        </w:rPr>
        <w:t xml:space="preserve"> </w:t>
      </w:r>
      <w:r w:rsidRPr="00FF0E02">
        <w:rPr>
          <w:i/>
          <w:sz w:val="28"/>
          <w:szCs w:val="28"/>
        </w:rPr>
        <w:t>цифры.</w:t>
      </w:r>
    </w:p>
    <w:p w:rsidR="00FF0E02" w:rsidRPr="00FF0E02" w:rsidRDefault="00FF0E02" w:rsidP="00FF0E02">
      <w:pPr>
        <w:pStyle w:val="a3"/>
        <w:spacing w:line="360" w:lineRule="auto"/>
        <w:ind w:left="0" w:right="965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Этот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алгоритм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применим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для</w:t>
      </w:r>
      <w:r w:rsidRPr="00FF0E02">
        <w:rPr>
          <w:spacing w:val="-6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штрихкодов</w:t>
      </w:r>
      <w:proofErr w:type="spellEnd"/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ЕАN-8,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ЕАN-13,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UРС,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ISSN,</w:t>
      </w:r>
    </w:p>
    <w:p w:rsidR="00FF0E02" w:rsidRPr="00FF0E02" w:rsidRDefault="00FF0E02" w:rsidP="00FF0E02">
      <w:pPr>
        <w:pStyle w:val="a3"/>
        <w:spacing w:line="360" w:lineRule="auto"/>
        <w:ind w:left="0" w:right="965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ISBN.</w:t>
      </w:r>
      <w:r w:rsidRPr="00FF0E02">
        <w:rPr>
          <w:spacing w:val="4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При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этом используется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один</w:t>
      </w:r>
      <w:r w:rsidRPr="00FF0E02">
        <w:rPr>
          <w:spacing w:val="4"/>
          <w:sz w:val="28"/>
          <w:szCs w:val="28"/>
        </w:rPr>
        <w:t xml:space="preserve"> </w:t>
      </w:r>
      <w:r w:rsidRPr="00FF0E02">
        <w:rPr>
          <w:sz w:val="28"/>
          <w:szCs w:val="28"/>
        </w:rPr>
        <w:t>и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тот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же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алгоритм вычислений</w:t>
      </w:r>
      <w:r w:rsidRPr="00FF0E02">
        <w:rPr>
          <w:spacing w:val="4"/>
          <w:sz w:val="28"/>
          <w:szCs w:val="28"/>
        </w:rPr>
        <w:t xml:space="preserve"> </w:t>
      </w:r>
      <w:r w:rsidRPr="00FF0E02">
        <w:rPr>
          <w:sz w:val="28"/>
          <w:szCs w:val="28"/>
        </w:rPr>
        <w:t>по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lastRenderedPageBreak/>
        <w:t>модулю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10.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Для расчета контрольной цифры следует пронумеровать все разряды цифрового ряда</w:t>
      </w:r>
      <w:r w:rsidRPr="00FF0E02">
        <w:rPr>
          <w:spacing w:val="-58"/>
          <w:sz w:val="28"/>
          <w:szCs w:val="28"/>
        </w:rPr>
        <w:t xml:space="preserve"> </w:t>
      </w:r>
      <w:r w:rsidRPr="00FF0E02">
        <w:rPr>
          <w:sz w:val="28"/>
          <w:szCs w:val="28"/>
        </w:rPr>
        <w:t>справа налево,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начиная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с позиции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контрольного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разряда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(первый).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t>Затем:</w:t>
      </w:r>
    </w:p>
    <w:p w:rsidR="00FF0E02" w:rsidRPr="00FF0E02" w:rsidRDefault="00FF0E02" w:rsidP="00FF0E02">
      <w:pPr>
        <w:pStyle w:val="a5"/>
        <w:numPr>
          <w:ilvl w:val="0"/>
          <w:numId w:val="4"/>
        </w:numPr>
        <w:tabs>
          <w:tab w:val="left" w:pos="1141"/>
        </w:tabs>
        <w:spacing w:line="360" w:lineRule="auto"/>
        <w:ind w:left="0" w:right="965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начиная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со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второго,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сложить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цифры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всех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четных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разрядов;</w:t>
      </w:r>
    </w:p>
    <w:p w:rsidR="00FF0E02" w:rsidRPr="00FF0E02" w:rsidRDefault="00FF0E02" w:rsidP="00FF0E02">
      <w:pPr>
        <w:pStyle w:val="a5"/>
        <w:numPr>
          <w:ilvl w:val="0"/>
          <w:numId w:val="4"/>
        </w:numPr>
        <w:tabs>
          <w:tab w:val="left" w:pos="1141"/>
        </w:tabs>
        <w:spacing w:line="360" w:lineRule="auto"/>
        <w:ind w:left="0" w:right="965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полученную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сумму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умножить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на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3;</w:t>
      </w:r>
    </w:p>
    <w:p w:rsidR="00FF0E02" w:rsidRPr="00FF0E02" w:rsidRDefault="00FF0E02" w:rsidP="00FF0E02">
      <w:pPr>
        <w:pStyle w:val="a5"/>
        <w:numPr>
          <w:ilvl w:val="0"/>
          <w:numId w:val="4"/>
        </w:numPr>
        <w:tabs>
          <w:tab w:val="left" w:pos="1141"/>
        </w:tabs>
        <w:spacing w:line="360" w:lineRule="auto"/>
        <w:ind w:left="0" w:right="965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начиная с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третьего,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сложить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цифры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всех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нечетных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разрядов;</w:t>
      </w:r>
    </w:p>
    <w:p w:rsidR="00FF0E02" w:rsidRPr="00FF0E02" w:rsidRDefault="00FF0E02" w:rsidP="00FF0E02">
      <w:pPr>
        <w:pStyle w:val="a5"/>
        <w:numPr>
          <w:ilvl w:val="0"/>
          <w:numId w:val="4"/>
        </w:numPr>
        <w:tabs>
          <w:tab w:val="left" w:pos="1146"/>
        </w:tabs>
        <w:spacing w:line="360" w:lineRule="auto"/>
        <w:ind w:left="0" w:right="965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сложить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результаты, полученные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во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втором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и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третьем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пунктах;</w:t>
      </w:r>
    </w:p>
    <w:p w:rsidR="00FF0E02" w:rsidRPr="00FF0E02" w:rsidRDefault="00FF0E02" w:rsidP="00FF0E02">
      <w:pPr>
        <w:pStyle w:val="a5"/>
        <w:numPr>
          <w:ilvl w:val="0"/>
          <w:numId w:val="4"/>
        </w:numPr>
        <w:tabs>
          <w:tab w:val="left" w:pos="1142"/>
        </w:tabs>
        <w:spacing w:line="360" w:lineRule="auto"/>
        <w:ind w:left="0" w:right="965" w:firstLine="709"/>
        <w:jc w:val="both"/>
        <w:rPr>
          <w:sz w:val="28"/>
          <w:szCs w:val="28"/>
        </w:rPr>
      </w:pPr>
      <w:r w:rsidRPr="00FF0E02">
        <w:rPr>
          <w:sz w:val="28"/>
          <w:szCs w:val="28"/>
        </w:rPr>
        <w:t>значение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контрольного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разряда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является</w:t>
      </w:r>
      <w:r w:rsidRPr="00FF0E02">
        <w:rPr>
          <w:spacing w:val="-7"/>
          <w:sz w:val="28"/>
          <w:szCs w:val="28"/>
        </w:rPr>
        <w:t xml:space="preserve"> </w:t>
      </w:r>
      <w:r w:rsidRPr="00FF0E02">
        <w:rPr>
          <w:sz w:val="28"/>
          <w:szCs w:val="28"/>
        </w:rPr>
        <w:t>наименьшим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числом,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которое</w:t>
      </w:r>
      <w:r w:rsidRPr="00FF0E02">
        <w:rPr>
          <w:spacing w:val="-7"/>
          <w:sz w:val="28"/>
          <w:szCs w:val="28"/>
        </w:rPr>
        <w:t xml:space="preserve"> </w:t>
      </w:r>
      <w:r w:rsidRPr="00FF0E02">
        <w:rPr>
          <w:sz w:val="28"/>
          <w:szCs w:val="28"/>
        </w:rPr>
        <w:t>в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сумме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с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величиной,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t>полученной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в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t>пункте 4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ласт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число,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кратное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10.</w:t>
      </w:r>
    </w:p>
    <w:p w:rsidR="00FF0E02" w:rsidRPr="00FF0E02" w:rsidRDefault="00FF0E02" w:rsidP="00FF0E02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FF0E02">
        <w:rPr>
          <w:i/>
          <w:sz w:val="28"/>
          <w:szCs w:val="28"/>
        </w:rPr>
        <w:t>Пример</w:t>
      </w:r>
      <w:r w:rsidRPr="00FF0E02">
        <w:rPr>
          <w:i/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вычисления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контрольного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разряда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для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следующего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штрих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кода:</w:t>
      </w:r>
    </w:p>
    <w:p w:rsidR="00FF0E02" w:rsidRDefault="00FF0E02" w:rsidP="00FF0E02">
      <w:pPr>
        <w:spacing w:line="271" w:lineRule="exact"/>
      </w:pPr>
    </w:p>
    <w:tbl>
      <w:tblPr>
        <w:tblStyle w:val="TableNormal"/>
        <w:tblW w:w="0" w:type="auto"/>
        <w:tblInd w:w="766" w:type="dxa"/>
        <w:tblLayout w:type="fixed"/>
        <w:tblLook w:val="01E0" w:firstRow="1" w:lastRow="1" w:firstColumn="1" w:lastColumn="1" w:noHBand="0" w:noVBand="0"/>
      </w:tblPr>
      <w:tblGrid>
        <w:gridCol w:w="690"/>
        <w:gridCol w:w="737"/>
        <w:gridCol w:w="734"/>
        <w:gridCol w:w="765"/>
        <w:gridCol w:w="705"/>
        <w:gridCol w:w="734"/>
        <w:gridCol w:w="737"/>
        <w:gridCol w:w="737"/>
        <w:gridCol w:w="735"/>
        <w:gridCol w:w="740"/>
        <w:gridCol w:w="740"/>
        <w:gridCol w:w="738"/>
        <w:gridCol w:w="631"/>
      </w:tblGrid>
      <w:tr w:rsidR="00FF0E02" w:rsidTr="003669D4">
        <w:trPr>
          <w:trHeight w:val="406"/>
        </w:trPr>
        <w:tc>
          <w:tcPr>
            <w:tcW w:w="690" w:type="dxa"/>
          </w:tcPr>
          <w:p w:rsidR="00FF0E02" w:rsidRDefault="00FF0E02" w:rsidP="003669D4">
            <w:pPr>
              <w:pStyle w:val="TableParagraph"/>
              <w:spacing w:line="263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37" w:type="dxa"/>
          </w:tcPr>
          <w:p w:rsidR="00FF0E02" w:rsidRDefault="00FF0E02" w:rsidP="003669D4">
            <w:pPr>
              <w:pStyle w:val="TableParagraph"/>
              <w:spacing w:line="263" w:lineRule="exact"/>
              <w:ind w:left="229" w:right="22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34" w:type="dxa"/>
          </w:tcPr>
          <w:p w:rsidR="00FF0E02" w:rsidRDefault="00FF0E02" w:rsidP="003669D4">
            <w:pPr>
              <w:pStyle w:val="TableParagraph"/>
              <w:spacing w:line="263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5" w:type="dxa"/>
          </w:tcPr>
          <w:p w:rsidR="00FF0E02" w:rsidRDefault="00FF0E02" w:rsidP="003669D4">
            <w:pPr>
              <w:pStyle w:val="TableParagraph"/>
              <w:spacing w:line="263" w:lineRule="exact"/>
              <w:ind w:left="229" w:right="2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5" w:type="dxa"/>
          </w:tcPr>
          <w:p w:rsidR="00FF0E02" w:rsidRDefault="00FF0E02" w:rsidP="003669D4">
            <w:pPr>
              <w:pStyle w:val="TableParagraph"/>
              <w:spacing w:line="263" w:lineRule="exact"/>
              <w:ind w:right="2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34" w:type="dxa"/>
          </w:tcPr>
          <w:p w:rsidR="00FF0E02" w:rsidRDefault="00FF0E02" w:rsidP="003669D4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37" w:type="dxa"/>
          </w:tcPr>
          <w:p w:rsidR="00FF0E02" w:rsidRDefault="00FF0E02" w:rsidP="003669D4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7" w:type="dxa"/>
          </w:tcPr>
          <w:p w:rsidR="00FF0E02" w:rsidRDefault="00FF0E02" w:rsidP="003669D4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5" w:type="dxa"/>
          </w:tcPr>
          <w:p w:rsidR="00FF0E02" w:rsidRDefault="00FF0E02" w:rsidP="003669D4">
            <w:pPr>
              <w:pStyle w:val="TableParagraph"/>
              <w:spacing w:line="263" w:lineRule="exact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0" w:type="dxa"/>
          </w:tcPr>
          <w:p w:rsidR="00FF0E02" w:rsidRDefault="00FF0E02" w:rsidP="003669D4">
            <w:pPr>
              <w:pStyle w:val="TableParagraph"/>
              <w:spacing w:line="263" w:lineRule="exact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0" w:type="dxa"/>
          </w:tcPr>
          <w:p w:rsidR="00FF0E02" w:rsidRDefault="00FF0E02" w:rsidP="003669D4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" w:type="dxa"/>
          </w:tcPr>
          <w:p w:rsidR="00FF0E02" w:rsidRDefault="00FF0E02" w:rsidP="003669D4">
            <w:pPr>
              <w:pStyle w:val="TableParagraph"/>
              <w:spacing w:line="263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1" w:type="dxa"/>
          </w:tcPr>
          <w:p w:rsidR="00FF0E02" w:rsidRDefault="00FF0E02" w:rsidP="003669D4">
            <w:pPr>
              <w:pStyle w:val="TableParagraph"/>
              <w:spacing w:line="263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0E02" w:rsidTr="003669D4">
        <w:trPr>
          <w:trHeight w:val="406"/>
        </w:trPr>
        <w:tc>
          <w:tcPr>
            <w:tcW w:w="690" w:type="dxa"/>
          </w:tcPr>
          <w:p w:rsidR="00FF0E02" w:rsidRDefault="00FF0E02" w:rsidP="003669D4">
            <w:pPr>
              <w:pStyle w:val="TableParagraph"/>
              <w:spacing w:before="127" w:line="259" w:lineRule="exact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7" w:type="dxa"/>
          </w:tcPr>
          <w:p w:rsidR="00FF0E02" w:rsidRDefault="00FF0E02" w:rsidP="003669D4">
            <w:pPr>
              <w:pStyle w:val="TableParagraph"/>
              <w:spacing w:before="127" w:line="25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4" w:type="dxa"/>
          </w:tcPr>
          <w:p w:rsidR="00FF0E02" w:rsidRDefault="00FF0E02" w:rsidP="003669D4">
            <w:pPr>
              <w:pStyle w:val="TableParagraph"/>
              <w:spacing w:before="127" w:line="259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5" w:type="dxa"/>
          </w:tcPr>
          <w:p w:rsidR="00FF0E02" w:rsidRDefault="00FF0E02" w:rsidP="003669D4">
            <w:pPr>
              <w:pStyle w:val="TableParagraph"/>
              <w:spacing w:before="127" w:line="259" w:lineRule="exact"/>
              <w:ind w:righ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5" w:type="dxa"/>
          </w:tcPr>
          <w:p w:rsidR="00FF0E02" w:rsidRDefault="00FF0E02" w:rsidP="003669D4">
            <w:pPr>
              <w:pStyle w:val="TableParagraph"/>
              <w:spacing w:before="127" w:line="259" w:lineRule="exact"/>
              <w:ind w:right="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4" w:type="dxa"/>
          </w:tcPr>
          <w:p w:rsidR="00FF0E02" w:rsidRDefault="00FF0E02" w:rsidP="003669D4">
            <w:pPr>
              <w:pStyle w:val="TableParagraph"/>
              <w:spacing w:before="127"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" w:type="dxa"/>
          </w:tcPr>
          <w:p w:rsidR="00FF0E02" w:rsidRDefault="00FF0E02" w:rsidP="003669D4">
            <w:pPr>
              <w:pStyle w:val="TableParagraph"/>
              <w:spacing w:before="127"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FF0E02" w:rsidRDefault="00FF0E02" w:rsidP="003669D4">
            <w:pPr>
              <w:pStyle w:val="TableParagraph"/>
              <w:spacing w:before="127"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5" w:type="dxa"/>
          </w:tcPr>
          <w:p w:rsidR="00FF0E02" w:rsidRDefault="00FF0E02" w:rsidP="003669D4">
            <w:pPr>
              <w:pStyle w:val="TableParagraph"/>
              <w:spacing w:before="127" w:line="259" w:lineRule="exact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0" w:type="dxa"/>
          </w:tcPr>
          <w:p w:rsidR="00FF0E02" w:rsidRDefault="00FF0E02" w:rsidP="003669D4">
            <w:pPr>
              <w:pStyle w:val="TableParagraph"/>
              <w:spacing w:before="127" w:line="259" w:lineRule="exact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0" w:type="dxa"/>
          </w:tcPr>
          <w:p w:rsidR="00FF0E02" w:rsidRDefault="00FF0E02" w:rsidP="003669D4">
            <w:pPr>
              <w:pStyle w:val="TableParagraph"/>
              <w:spacing w:before="127"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8" w:type="dxa"/>
          </w:tcPr>
          <w:p w:rsidR="00FF0E02" w:rsidRDefault="00FF0E02" w:rsidP="003669D4">
            <w:pPr>
              <w:pStyle w:val="TableParagraph"/>
              <w:spacing w:before="127" w:line="259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1" w:type="dxa"/>
          </w:tcPr>
          <w:p w:rsidR="00FF0E02" w:rsidRDefault="00FF0E02" w:rsidP="003669D4">
            <w:pPr>
              <w:pStyle w:val="TableParagraph"/>
              <w:spacing w:before="127" w:line="259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FF0E02" w:rsidRDefault="00FF0E02" w:rsidP="00FF0E02">
      <w:pPr>
        <w:pStyle w:val="a3"/>
        <w:spacing w:before="10"/>
        <w:ind w:left="0"/>
        <w:rPr>
          <w:sz w:val="15"/>
        </w:rPr>
      </w:pPr>
    </w:p>
    <w:p w:rsidR="00FF0E02" w:rsidRDefault="00FF0E02" w:rsidP="00FF0E02">
      <w:pPr>
        <w:pStyle w:val="a3"/>
        <w:spacing w:before="90" w:line="275" w:lineRule="exact"/>
      </w:pPr>
      <w:r>
        <w:t>1)</w:t>
      </w:r>
      <w:r>
        <w:rPr>
          <w:spacing w:val="4"/>
        </w:rPr>
        <w:t xml:space="preserve"> </w:t>
      </w:r>
      <w:r>
        <w:t>6+7+3+2+6+2</w:t>
      </w:r>
      <w:r>
        <w:rPr>
          <w:spacing w:val="1"/>
        </w:rPr>
        <w:t xml:space="preserve"> </w:t>
      </w:r>
      <w:r>
        <w:t>= 26;</w:t>
      </w:r>
    </w:p>
    <w:p w:rsidR="00FF0E02" w:rsidRDefault="00FF0E02" w:rsidP="00FF0E02">
      <w:pPr>
        <w:pStyle w:val="a3"/>
        <w:spacing w:line="275" w:lineRule="exact"/>
      </w:pPr>
      <w:r>
        <w:t>2)</w:t>
      </w:r>
      <w:r>
        <w:rPr>
          <w:spacing w:val="5"/>
        </w:rPr>
        <w:t xml:space="preserve"> </w:t>
      </w:r>
      <w:r>
        <w:t>26*3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78;</w:t>
      </w:r>
    </w:p>
    <w:p w:rsidR="00FF0E02" w:rsidRDefault="00FF0E02" w:rsidP="00FF0E02">
      <w:pPr>
        <w:pStyle w:val="a3"/>
        <w:spacing w:before="3" w:line="275" w:lineRule="exact"/>
      </w:pPr>
      <w:r>
        <w:t>3)</w:t>
      </w:r>
      <w:r>
        <w:rPr>
          <w:spacing w:val="2"/>
        </w:rPr>
        <w:t xml:space="preserve"> </w:t>
      </w:r>
      <w:r>
        <w:t>4+5+1+2+7+4=23;</w:t>
      </w:r>
    </w:p>
    <w:p w:rsidR="00FF0E02" w:rsidRDefault="00FF0E02" w:rsidP="00FF0E02">
      <w:pPr>
        <w:pStyle w:val="a3"/>
        <w:spacing w:line="275" w:lineRule="exact"/>
      </w:pPr>
      <w:r>
        <w:t>4)</w:t>
      </w:r>
      <w:r>
        <w:rPr>
          <w:spacing w:val="62"/>
        </w:rPr>
        <w:t xml:space="preserve"> </w:t>
      </w:r>
      <w:r>
        <w:t>78+23=101;</w:t>
      </w:r>
    </w:p>
    <w:p w:rsidR="00FF0E02" w:rsidRDefault="00FF0E02" w:rsidP="00FF0E02">
      <w:pPr>
        <w:pStyle w:val="a3"/>
        <w:spacing w:before="2" w:line="275" w:lineRule="exact"/>
      </w:pPr>
      <w:r>
        <w:t>5)</w:t>
      </w:r>
      <w:r>
        <w:rPr>
          <w:spacing w:val="58"/>
        </w:rPr>
        <w:t xml:space="preserve"> </w:t>
      </w:r>
      <w:r>
        <w:t>101+9=110.</w:t>
      </w:r>
    </w:p>
    <w:p w:rsidR="00FF0E02" w:rsidRPr="00FF0E02" w:rsidRDefault="00FF0E02" w:rsidP="00FF0E02">
      <w:pPr>
        <w:pStyle w:val="a3"/>
        <w:spacing w:line="360" w:lineRule="auto"/>
        <w:ind w:left="0" w:right="965" w:firstLine="709"/>
        <w:rPr>
          <w:sz w:val="28"/>
          <w:szCs w:val="28"/>
        </w:rPr>
      </w:pPr>
      <w:r w:rsidRPr="00FF0E02">
        <w:rPr>
          <w:sz w:val="28"/>
          <w:szCs w:val="28"/>
        </w:rPr>
        <w:t>При совпадении контрольной цифры с добавляемой для кратности цифрой (9) —</w:t>
      </w:r>
      <w:r w:rsidRPr="00FF0E02">
        <w:rPr>
          <w:spacing w:val="-57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</w:t>
      </w:r>
      <w:proofErr w:type="spellEnd"/>
      <w:r w:rsidRPr="00FF0E02">
        <w:rPr>
          <w:sz w:val="28"/>
          <w:szCs w:val="28"/>
        </w:rPr>
        <w:t xml:space="preserve"> верен.</w:t>
      </w:r>
    </w:p>
    <w:p w:rsidR="00FF0E02" w:rsidRDefault="00FF0E02" w:rsidP="00FF0E02">
      <w:pPr>
        <w:pStyle w:val="a3"/>
        <w:ind w:left="0"/>
        <w:rPr>
          <w:sz w:val="26"/>
        </w:rPr>
      </w:pPr>
    </w:p>
    <w:p w:rsidR="00FF0E02" w:rsidRDefault="00FF0E02" w:rsidP="00FF0E02">
      <w:pPr>
        <w:pStyle w:val="a3"/>
        <w:ind w:left="0"/>
        <w:rPr>
          <w:sz w:val="26"/>
        </w:rPr>
      </w:pPr>
    </w:p>
    <w:p w:rsidR="00FF0E02" w:rsidRPr="00FF0E02" w:rsidRDefault="00FF0E02" w:rsidP="00FF0E02">
      <w:pPr>
        <w:spacing w:before="226"/>
        <w:ind w:left="819"/>
        <w:rPr>
          <w:b/>
          <w:i/>
          <w:sz w:val="28"/>
          <w:szCs w:val="28"/>
        </w:rPr>
      </w:pPr>
      <w:r w:rsidRPr="00FF0E02">
        <w:rPr>
          <w:i/>
          <w:sz w:val="28"/>
          <w:szCs w:val="28"/>
        </w:rPr>
        <w:t>Практическая</w:t>
      </w:r>
      <w:r w:rsidRPr="00FF0E02">
        <w:rPr>
          <w:i/>
          <w:spacing w:val="-4"/>
          <w:sz w:val="28"/>
          <w:szCs w:val="28"/>
        </w:rPr>
        <w:t xml:space="preserve"> </w:t>
      </w:r>
      <w:r w:rsidRPr="00FF0E02">
        <w:rPr>
          <w:i/>
          <w:sz w:val="28"/>
          <w:szCs w:val="28"/>
        </w:rPr>
        <w:t>работа</w:t>
      </w:r>
      <w:r w:rsidRPr="00FF0E02">
        <w:rPr>
          <w:i/>
          <w:spacing w:val="-2"/>
          <w:sz w:val="28"/>
          <w:szCs w:val="28"/>
        </w:rPr>
        <w:t xml:space="preserve"> </w:t>
      </w:r>
      <w:r w:rsidRPr="00FF0E02">
        <w:rPr>
          <w:i/>
          <w:sz w:val="28"/>
          <w:szCs w:val="28"/>
        </w:rPr>
        <w:t>3</w:t>
      </w:r>
      <w:r w:rsidRPr="00FF0E02">
        <w:rPr>
          <w:sz w:val="28"/>
          <w:szCs w:val="28"/>
        </w:rPr>
        <w:t xml:space="preserve">. </w:t>
      </w:r>
      <w:r w:rsidRPr="00FF0E02">
        <w:rPr>
          <w:b/>
          <w:i/>
          <w:sz w:val="28"/>
          <w:szCs w:val="28"/>
        </w:rPr>
        <w:t>Анализ</w:t>
      </w:r>
      <w:r w:rsidRPr="00FF0E02">
        <w:rPr>
          <w:b/>
          <w:i/>
          <w:spacing w:val="-4"/>
          <w:sz w:val="28"/>
          <w:szCs w:val="28"/>
        </w:rPr>
        <w:t xml:space="preserve"> </w:t>
      </w:r>
      <w:r w:rsidRPr="00FF0E02">
        <w:rPr>
          <w:b/>
          <w:i/>
          <w:sz w:val="28"/>
          <w:szCs w:val="28"/>
        </w:rPr>
        <w:t>реальных</w:t>
      </w:r>
      <w:r w:rsidRPr="00FF0E02">
        <w:rPr>
          <w:b/>
          <w:i/>
          <w:spacing w:val="-6"/>
          <w:sz w:val="28"/>
          <w:szCs w:val="28"/>
        </w:rPr>
        <w:t xml:space="preserve"> </w:t>
      </w:r>
      <w:proofErr w:type="spellStart"/>
      <w:r w:rsidRPr="00FF0E02">
        <w:rPr>
          <w:b/>
          <w:i/>
          <w:sz w:val="28"/>
          <w:szCs w:val="28"/>
        </w:rPr>
        <w:t>штрихкодов</w:t>
      </w:r>
      <w:proofErr w:type="spellEnd"/>
      <w:r w:rsidRPr="00FF0E02">
        <w:rPr>
          <w:b/>
          <w:i/>
          <w:sz w:val="28"/>
          <w:szCs w:val="28"/>
        </w:rPr>
        <w:t>.</w:t>
      </w:r>
      <w:r w:rsidRPr="00FF0E02">
        <w:rPr>
          <w:b/>
          <w:i/>
          <w:spacing w:val="1"/>
          <w:sz w:val="28"/>
          <w:szCs w:val="28"/>
        </w:rPr>
        <w:t xml:space="preserve"> </w:t>
      </w:r>
      <w:r w:rsidRPr="00FF0E02">
        <w:rPr>
          <w:b/>
          <w:i/>
          <w:sz w:val="28"/>
          <w:szCs w:val="28"/>
        </w:rPr>
        <w:t>Проверка</w:t>
      </w:r>
      <w:r w:rsidRPr="00FF0E02">
        <w:rPr>
          <w:b/>
          <w:i/>
          <w:spacing w:val="-2"/>
          <w:sz w:val="28"/>
          <w:szCs w:val="28"/>
        </w:rPr>
        <w:t xml:space="preserve"> </w:t>
      </w:r>
      <w:r w:rsidRPr="00FF0E02">
        <w:rPr>
          <w:b/>
          <w:i/>
          <w:sz w:val="28"/>
          <w:szCs w:val="28"/>
        </w:rPr>
        <w:t>их</w:t>
      </w:r>
      <w:r w:rsidRPr="00FF0E02">
        <w:rPr>
          <w:b/>
          <w:i/>
          <w:spacing w:val="-1"/>
          <w:sz w:val="28"/>
          <w:szCs w:val="28"/>
        </w:rPr>
        <w:t xml:space="preserve"> </w:t>
      </w:r>
      <w:r w:rsidRPr="00FF0E02">
        <w:rPr>
          <w:b/>
          <w:i/>
          <w:sz w:val="28"/>
          <w:szCs w:val="28"/>
        </w:rPr>
        <w:t>подлинности.</w:t>
      </w:r>
    </w:p>
    <w:p w:rsidR="00FF0E02" w:rsidRPr="00FF0E02" w:rsidRDefault="00FF0E02" w:rsidP="00FF0E02">
      <w:pPr>
        <w:pStyle w:val="a3"/>
        <w:spacing w:before="2"/>
        <w:ind w:left="0"/>
        <w:rPr>
          <w:b/>
          <w:i/>
          <w:sz w:val="28"/>
          <w:szCs w:val="28"/>
        </w:rPr>
      </w:pPr>
    </w:p>
    <w:p w:rsidR="00FF0E02" w:rsidRPr="00FF0E02" w:rsidRDefault="00FF0E02" w:rsidP="00FF0E02">
      <w:pPr>
        <w:pStyle w:val="a3"/>
        <w:spacing w:line="237" w:lineRule="auto"/>
        <w:ind w:right="1081"/>
        <w:rPr>
          <w:sz w:val="28"/>
          <w:szCs w:val="28"/>
        </w:rPr>
      </w:pPr>
      <w:r w:rsidRPr="00FF0E02">
        <w:rPr>
          <w:i/>
          <w:sz w:val="28"/>
          <w:szCs w:val="28"/>
        </w:rPr>
        <w:t>Цель работы</w:t>
      </w:r>
      <w:r w:rsidRPr="00FF0E02">
        <w:rPr>
          <w:sz w:val="28"/>
          <w:szCs w:val="28"/>
        </w:rPr>
        <w:t xml:space="preserve">. Изучить структуру различных видов </w:t>
      </w:r>
      <w:proofErr w:type="spellStart"/>
      <w:r w:rsidRPr="00FF0E02">
        <w:rPr>
          <w:sz w:val="28"/>
          <w:szCs w:val="28"/>
        </w:rPr>
        <w:t>штрихкодов</w:t>
      </w:r>
      <w:proofErr w:type="spellEnd"/>
      <w:r w:rsidRPr="00FF0E02">
        <w:rPr>
          <w:sz w:val="28"/>
          <w:szCs w:val="28"/>
        </w:rPr>
        <w:t>, проверить подлинность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двух</w:t>
      </w:r>
      <w:r w:rsidRPr="00FF0E02">
        <w:rPr>
          <w:spacing w:val="-4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штрихкодов</w:t>
      </w:r>
      <w:proofErr w:type="spellEnd"/>
      <w:r w:rsidRPr="00FF0E02">
        <w:rPr>
          <w:sz w:val="28"/>
          <w:szCs w:val="28"/>
        </w:rPr>
        <w:t>,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t>рассчитать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контрольную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цифру</w:t>
      </w:r>
      <w:r w:rsidRPr="00FF0E02">
        <w:rPr>
          <w:spacing w:val="-8"/>
          <w:sz w:val="28"/>
          <w:szCs w:val="28"/>
        </w:rPr>
        <w:t xml:space="preserve"> </w:t>
      </w:r>
      <w:r w:rsidRPr="00FF0E02">
        <w:rPr>
          <w:sz w:val="28"/>
          <w:szCs w:val="28"/>
        </w:rPr>
        <w:t>в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третьем</w:t>
      </w:r>
      <w:r w:rsidRPr="00FF0E02">
        <w:rPr>
          <w:spacing w:val="-2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штрихкоде</w:t>
      </w:r>
      <w:proofErr w:type="spellEnd"/>
      <w:r w:rsidRPr="00FF0E02">
        <w:rPr>
          <w:sz w:val="28"/>
          <w:szCs w:val="28"/>
        </w:rPr>
        <w:t>.</w:t>
      </w:r>
    </w:p>
    <w:p w:rsidR="00FF0E02" w:rsidRPr="00FF0E02" w:rsidRDefault="00FF0E02" w:rsidP="00FF0E02">
      <w:pPr>
        <w:pStyle w:val="a3"/>
        <w:spacing w:before="2"/>
        <w:ind w:left="0"/>
        <w:rPr>
          <w:sz w:val="28"/>
          <w:szCs w:val="28"/>
        </w:rPr>
      </w:pPr>
    </w:p>
    <w:p w:rsidR="00FF0E02" w:rsidRPr="00FF0E02" w:rsidRDefault="00FF0E02" w:rsidP="00FF0E02">
      <w:pPr>
        <w:ind w:left="819"/>
        <w:rPr>
          <w:i/>
          <w:sz w:val="28"/>
          <w:szCs w:val="28"/>
        </w:rPr>
      </w:pPr>
      <w:r w:rsidRPr="00FF0E02">
        <w:rPr>
          <w:i/>
          <w:sz w:val="28"/>
          <w:szCs w:val="28"/>
        </w:rPr>
        <w:t>Порядок</w:t>
      </w:r>
      <w:r w:rsidRPr="00FF0E02">
        <w:rPr>
          <w:i/>
          <w:spacing w:val="-3"/>
          <w:sz w:val="28"/>
          <w:szCs w:val="28"/>
        </w:rPr>
        <w:t xml:space="preserve"> </w:t>
      </w:r>
      <w:r w:rsidRPr="00FF0E02">
        <w:rPr>
          <w:i/>
          <w:sz w:val="28"/>
          <w:szCs w:val="28"/>
        </w:rPr>
        <w:t>выполнений работы.</w:t>
      </w:r>
    </w:p>
    <w:p w:rsidR="00FF0E02" w:rsidRPr="00FF0E02" w:rsidRDefault="00FF0E02" w:rsidP="00FF0E02">
      <w:pPr>
        <w:pStyle w:val="a5"/>
        <w:numPr>
          <w:ilvl w:val="0"/>
          <w:numId w:val="3"/>
        </w:numPr>
        <w:tabs>
          <w:tab w:val="left" w:pos="1064"/>
        </w:tabs>
        <w:spacing w:before="2"/>
        <w:rPr>
          <w:sz w:val="28"/>
          <w:szCs w:val="28"/>
        </w:rPr>
      </w:pPr>
      <w:r w:rsidRPr="00FF0E02">
        <w:rPr>
          <w:sz w:val="28"/>
          <w:szCs w:val="28"/>
        </w:rPr>
        <w:t>Получить</w:t>
      </w:r>
      <w:r w:rsidRPr="00FF0E02">
        <w:rPr>
          <w:spacing w:val="4"/>
          <w:sz w:val="28"/>
          <w:szCs w:val="28"/>
        </w:rPr>
        <w:t xml:space="preserve"> </w:t>
      </w:r>
      <w:r w:rsidRPr="00FF0E02">
        <w:rPr>
          <w:sz w:val="28"/>
          <w:szCs w:val="28"/>
        </w:rPr>
        <w:t>у</w:t>
      </w:r>
      <w:r w:rsidRPr="00FF0E02">
        <w:rPr>
          <w:spacing w:val="-11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преподавателя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вариант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задания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на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выполнение</w:t>
      </w:r>
      <w:r w:rsidRPr="00FF0E02">
        <w:rPr>
          <w:spacing w:val="-8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практической работы.</w:t>
      </w:r>
    </w:p>
    <w:p w:rsidR="00FF0E02" w:rsidRPr="00FF0E02" w:rsidRDefault="00FF0E02" w:rsidP="00FF0E02">
      <w:pPr>
        <w:pStyle w:val="a5"/>
        <w:numPr>
          <w:ilvl w:val="0"/>
          <w:numId w:val="3"/>
        </w:numPr>
        <w:tabs>
          <w:tab w:val="left" w:pos="1064"/>
        </w:tabs>
        <w:spacing w:line="242" w:lineRule="auto"/>
        <w:ind w:left="819" w:right="909" w:firstLine="0"/>
        <w:rPr>
          <w:sz w:val="28"/>
          <w:szCs w:val="28"/>
        </w:rPr>
      </w:pPr>
      <w:r w:rsidRPr="00FF0E02">
        <w:rPr>
          <w:sz w:val="28"/>
          <w:szCs w:val="28"/>
        </w:rPr>
        <w:t>Проанализировать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заданные</w:t>
      </w:r>
      <w:r w:rsidRPr="00FF0E02">
        <w:rPr>
          <w:spacing w:val="-7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штрихкоды</w:t>
      </w:r>
      <w:proofErr w:type="spellEnd"/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и полученные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сведения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внести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в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табл.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3.24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в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ту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строку,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t>которой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соответствуют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 xml:space="preserve">заданные </w:t>
      </w:r>
      <w:proofErr w:type="spellStart"/>
      <w:r w:rsidRPr="00FF0E02">
        <w:rPr>
          <w:sz w:val="28"/>
          <w:szCs w:val="28"/>
        </w:rPr>
        <w:t>штрихкоды</w:t>
      </w:r>
      <w:proofErr w:type="spellEnd"/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(по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видам).</w:t>
      </w:r>
    </w:p>
    <w:p w:rsidR="00FF0E02" w:rsidRPr="00FF0E02" w:rsidRDefault="00FF0E02" w:rsidP="00FF0E02">
      <w:pPr>
        <w:pStyle w:val="a5"/>
        <w:numPr>
          <w:ilvl w:val="0"/>
          <w:numId w:val="3"/>
        </w:numPr>
        <w:tabs>
          <w:tab w:val="left" w:pos="1122"/>
        </w:tabs>
        <w:spacing w:line="271" w:lineRule="exact"/>
        <w:ind w:left="1121" w:hanging="303"/>
        <w:rPr>
          <w:sz w:val="28"/>
          <w:szCs w:val="28"/>
        </w:rPr>
      </w:pPr>
      <w:r w:rsidRPr="00FF0E02">
        <w:rPr>
          <w:sz w:val="28"/>
          <w:szCs w:val="28"/>
        </w:rPr>
        <w:t>Проверить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подлинность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первого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и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третьего</w:t>
      </w:r>
      <w:r w:rsidRPr="00FF0E02">
        <w:rPr>
          <w:spacing w:val="-3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штрихкодов</w:t>
      </w:r>
      <w:proofErr w:type="spellEnd"/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по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контрольному</w:t>
      </w:r>
      <w:r w:rsidRPr="00FF0E02">
        <w:rPr>
          <w:spacing w:val="-12"/>
          <w:sz w:val="28"/>
          <w:szCs w:val="28"/>
        </w:rPr>
        <w:t xml:space="preserve"> </w:t>
      </w:r>
      <w:r w:rsidRPr="00FF0E02">
        <w:rPr>
          <w:sz w:val="28"/>
          <w:szCs w:val="28"/>
        </w:rPr>
        <w:t>разряду,</w:t>
      </w:r>
    </w:p>
    <w:p w:rsidR="00FF0E02" w:rsidRPr="00FF0E02" w:rsidRDefault="00FF0E02" w:rsidP="00FF0E02">
      <w:pPr>
        <w:pStyle w:val="a5"/>
        <w:numPr>
          <w:ilvl w:val="0"/>
          <w:numId w:val="3"/>
        </w:numPr>
        <w:tabs>
          <w:tab w:val="left" w:pos="1184"/>
        </w:tabs>
        <w:spacing w:before="2"/>
        <w:ind w:left="1183" w:hanging="365"/>
        <w:rPr>
          <w:sz w:val="28"/>
          <w:szCs w:val="28"/>
        </w:rPr>
      </w:pPr>
      <w:r w:rsidRPr="00FF0E02">
        <w:rPr>
          <w:sz w:val="28"/>
          <w:szCs w:val="28"/>
        </w:rPr>
        <w:t>Рассчитать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контрольную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цифру</w:t>
      </w:r>
      <w:r w:rsidRPr="00FF0E02">
        <w:rPr>
          <w:spacing w:val="-11"/>
          <w:sz w:val="28"/>
          <w:szCs w:val="28"/>
        </w:rPr>
        <w:t xml:space="preserve"> </w:t>
      </w:r>
      <w:r w:rsidRPr="00FF0E02">
        <w:rPr>
          <w:sz w:val="28"/>
          <w:szCs w:val="28"/>
        </w:rPr>
        <w:t>второго</w:t>
      </w:r>
      <w:r w:rsidRPr="00FF0E02">
        <w:rPr>
          <w:spacing w:val="-2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штрихкода</w:t>
      </w:r>
      <w:proofErr w:type="spellEnd"/>
      <w:r w:rsidRPr="00FF0E02">
        <w:rPr>
          <w:sz w:val="28"/>
          <w:szCs w:val="28"/>
        </w:rPr>
        <w:t>.</w:t>
      </w:r>
    </w:p>
    <w:p w:rsidR="00FF0E02" w:rsidRPr="00FF0E02" w:rsidRDefault="00FF0E02" w:rsidP="00FF0E02">
      <w:pPr>
        <w:pStyle w:val="a5"/>
        <w:numPr>
          <w:ilvl w:val="0"/>
          <w:numId w:val="3"/>
        </w:numPr>
        <w:tabs>
          <w:tab w:val="left" w:pos="1184"/>
        </w:tabs>
        <w:spacing w:line="242" w:lineRule="auto"/>
        <w:ind w:left="819" w:right="1017" w:firstLine="0"/>
        <w:rPr>
          <w:sz w:val="28"/>
          <w:szCs w:val="28"/>
        </w:rPr>
      </w:pPr>
      <w:r w:rsidRPr="00FF0E02">
        <w:rPr>
          <w:sz w:val="28"/>
          <w:szCs w:val="28"/>
        </w:rPr>
        <w:t>На</w:t>
      </w:r>
      <w:r w:rsidRPr="00FF0E02">
        <w:rPr>
          <w:spacing w:val="-7"/>
          <w:sz w:val="28"/>
          <w:szCs w:val="28"/>
        </w:rPr>
        <w:t xml:space="preserve"> </w:t>
      </w:r>
      <w:r w:rsidRPr="00FF0E02">
        <w:rPr>
          <w:sz w:val="28"/>
          <w:szCs w:val="28"/>
        </w:rPr>
        <w:t>основании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выполненных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пунктов 3,4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и анализа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всех</w:t>
      </w:r>
      <w:r w:rsidRPr="00FF0E02">
        <w:rPr>
          <w:spacing w:val="-5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штрихкодов</w:t>
      </w:r>
      <w:proofErr w:type="spellEnd"/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написать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выводы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>с обоснованием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об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их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подлинности.</w:t>
      </w:r>
    </w:p>
    <w:p w:rsidR="00FF0E02" w:rsidRPr="00FF0E02" w:rsidRDefault="00FF0E02" w:rsidP="00FF0E02">
      <w:pPr>
        <w:pStyle w:val="a3"/>
        <w:spacing w:line="270" w:lineRule="exact"/>
        <w:ind w:left="8823" w:right="827"/>
        <w:jc w:val="center"/>
        <w:rPr>
          <w:sz w:val="28"/>
          <w:szCs w:val="28"/>
        </w:rPr>
      </w:pPr>
      <w:r w:rsidRPr="00FF0E02">
        <w:rPr>
          <w:sz w:val="28"/>
          <w:szCs w:val="28"/>
        </w:rPr>
        <w:t>Таблица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3.24</w:t>
      </w:r>
    </w:p>
    <w:p w:rsidR="00FF0E02" w:rsidRPr="00FF0E02" w:rsidRDefault="00FF0E02" w:rsidP="00FF0E02">
      <w:pPr>
        <w:spacing w:before="2" w:after="6"/>
        <w:ind w:right="30"/>
        <w:jc w:val="center"/>
        <w:rPr>
          <w:i/>
          <w:sz w:val="28"/>
          <w:szCs w:val="28"/>
        </w:rPr>
      </w:pPr>
      <w:r w:rsidRPr="00FF0E02">
        <w:rPr>
          <w:i/>
          <w:sz w:val="28"/>
          <w:szCs w:val="28"/>
        </w:rPr>
        <w:lastRenderedPageBreak/>
        <w:t>Информация</w:t>
      </w:r>
      <w:r w:rsidRPr="00FF0E02">
        <w:rPr>
          <w:i/>
          <w:spacing w:val="-2"/>
          <w:sz w:val="28"/>
          <w:szCs w:val="28"/>
        </w:rPr>
        <w:t xml:space="preserve"> </w:t>
      </w:r>
      <w:r w:rsidRPr="00FF0E02">
        <w:rPr>
          <w:i/>
          <w:sz w:val="28"/>
          <w:szCs w:val="28"/>
        </w:rPr>
        <w:t>о</w:t>
      </w:r>
      <w:r w:rsidRPr="00FF0E02">
        <w:rPr>
          <w:i/>
          <w:spacing w:val="-5"/>
          <w:sz w:val="28"/>
          <w:szCs w:val="28"/>
        </w:rPr>
        <w:t xml:space="preserve"> </w:t>
      </w:r>
      <w:r w:rsidRPr="00FF0E02">
        <w:rPr>
          <w:i/>
          <w:sz w:val="28"/>
          <w:szCs w:val="28"/>
        </w:rPr>
        <w:t>заданных</w:t>
      </w:r>
      <w:r w:rsidRPr="00FF0E02">
        <w:rPr>
          <w:i/>
          <w:spacing w:val="-6"/>
          <w:sz w:val="28"/>
          <w:szCs w:val="28"/>
        </w:rPr>
        <w:t xml:space="preserve"> </w:t>
      </w:r>
      <w:proofErr w:type="spellStart"/>
      <w:r w:rsidRPr="00FF0E02">
        <w:rPr>
          <w:i/>
          <w:sz w:val="28"/>
          <w:szCs w:val="28"/>
        </w:rPr>
        <w:t>штрихкодах</w:t>
      </w:r>
      <w:proofErr w:type="spellEnd"/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2161"/>
        <w:gridCol w:w="1239"/>
        <w:gridCol w:w="1594"/>
        <w:gridCol w:w="1489"/>
        <w:gridCol w:w="1719"/>
      </w:tblGrid>
      <w:tr w:rsidR="00FF0E02" w:rsidRPr="00FF0E02" w:rsidTr="003669D4">
        <w:trPr>
          <w:trHeight w:val="277"/>
        </w:trPr>
        <w:tc>
          <w:tcPr>
            <w:tcW w:w="1373" w:type="dxa"/>
            <w:vMerge w:val="restart"/>
          </w:tcPr>
          <w:p w:rsidR="00FF0E02" w:rsidRPr="00FF0E02" w:rsidRDefault="00FF0E02" w:rsidP="003669D4">
            <w:pPr>
              <w:pStyle w:val="TableParagraph"/>
              <w:spacing w:before="179"/>
              <w:ind w:left="124" w:right="95" w:firstLine="355"/>
              <w:jc w:val="left"/>
              <w:rPr>
                <w:sz w:val="28"/>
                <w:szCs w:val="28"/>
              </w:rPr>
            </w:pPr>
            <w:proofErr w:type="spellStart"/>
            <w:r w:rsidRPr="00FF0E02">
              <w:rPr>
                <w:sz w:val="28"/>
                <w:szCs w:val="28"/>
              </w:rPr>
              <w:t>Вид</w:t>
            </w:r>
            <w:proofErr w:type="spellEnd"/>
            <w:r w:rsidRPr="00FF0E02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FF0E02">
              <w:rPr>
                <w:sz w:val="28"/>
                <w:szCs w:val="28"/>
              </w:rPr>
              <w:t>штрихкода</w:t>
            </w:r>
            <w:proofErr w:type="spellEnd"/>
          </w:p>
        </w:tc>
        <w:tc>
          <w:tcPr>
            <w:tcW w:w="2161" w:type="dxa"/>
            <w:vMerge w:val="restart"/>
          </w:tcPr>
          <w:p w:rsidR="00FF0E02" w:rsidRPr="00FF0E02" w:rsidRDefault="00FF0E02" w:rsidP="003669D4">
            <w:pPr>
              <w:pStyle w:val="TableParagraph"/>
              <w:spacing w:before="179"/>
              <w:ind w:left="124"/>
              <w:jc w:val="left"/>
              <w:rPr>
                <w:sz w:val="28"/>
                <w:szCs w:val="28"/>
              </w:rPr>
            </w:pPr>
            <w:proofErr w:type="spellStart"/>
            <w:r w:rsidRPr="00FF0E02">
              <w:rPr>
                <w:sz w:val="28"/>
                <w:szCs w:val="28"/>
              </w:rPr>
              <w:t>Полный</w:t>
            </w:r>
            <w:proofErr w:type="spellEnd"/>
            <w:r w:rsidRPr="00FF0E02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F0E02">
              <w:rPr>
                <w:sz w:val="28"/>
                <w:szCs w:val="28"/>
              </w:rPr>
              <w:t>штрихкод</w:t>
            </w:r>
            <w:proofErr w:type="spellEnd"/>
          </w:p>
        </w:tc>
        <w:tc>
          <w:tcPr>
            <w:tcW w:w="6041" w:type="dxa"/>
            <w:gridSpan w:val="4"/>
          </w:tcPr>
          <w:p w:rsidR="00FF0E02" w:rsidRPr="00FF0E02" w:rsidRDefault="00FF0E02" w:rsidP="003669D4">
            <w:pPr>
              <w:pStyle w:val="TableParagraph"/>
              <w:spacing w:line="258" w:lineRule="exact"/>
              <w:ind w:left="2263" w:right="2253"/>
              <w:rPr>
                <w:sz w:val="28"/>
                <w:szCs w:val="28"/>
              </w:rPr>
            </w:pPr>
            <w:proofErr w:type="spellStart"/>
            <w:r w:rsidRPr="00FF0E02">
              <w:rPr>
                <w:sz w:val="28"/>
                <w:szCs w:val="28"/>
              </w:rPr>
              <w:t>Цифровой</w:t>
            </w:r>
            <w:proofErr w:type="spellEnd"/>
            <w:r w:rsidRPr="00FF0E02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F0E02">
              <w:rPr>
                <w:sz w:val="28"/>
                <w:szCs w:val="28"/>
              </w:rPr>
              <w:t>код</w:t>
            </w:r>
            <w:proofErr w:type="spellEnd"/>
          </w:p>
        </w:tc>
      </w:tr>
      <w:tr w:rsidR="00FF0E02" w:rsidRPr="00FF0E02" w:rsidTr="003669D4">
        <w:trPr>
          <w:trHeight w:val="552"/>
        </w:trPr>
        <w:tc>
          <w:tcPr>
            <w:tcW w:w="1373" w:type="dxa"/>
            <w:vMerge/>
            <w:tcBorders>
              <w:top w:val="nil"/>
            </w:tcBorders>
          </w:tcPr>
          <w:p w:rsidR="00FF0E02" w:rsidRPr="00FF0E02" w:rsidRDefault="00FF0E02" w:rsidP="003669D4">
            <w:pPr>
              <w:rPr>
                <w:sz w:val="28"/>
                <w:szCs w:val="28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:rsidR="00FF0E02" w:rsidRPr="00FF0E02" w:rsidRDefault="00FF0E02" w:rsidP="003669D4">
            <w:pPr>
              <w:rPr>
                <w:sz w:val="28"/>
                <w:szCs w:val="28"/>
              </w:rPr>
            </w:pPr>
          </w:p>
        </w:tc>
        <w:tc>
          <w:tcPr>
            <w:tcW w:w="1239" w:type="dxa"/>
          </w:tcPr>
          <w:p w:rsidR="00FF0E02" w:rsidRPr="00FF0E02" w:rsidRDefault="00FF0E02" w:rsidP="003669D4">
            <w:pPr>
              <w:pStyle w:val="TableParagraph"/>
              <w:spacing w:line="268" w:lineRule="exact"/>
              <w:ind w:left="249"/>
              <w:jc w:val="left"/>
              <w:rPr>
                <w:sz w:val="28"/>
                <w:szCs w:val="28"/>
              </w:rPr>
            </w:pPr>
            <w:proofErr w:type="spellStart"/>
            <w:r w:rsidRPr="00FF0E02">
              <w:rPr>
                <w:sz w:val="28"/>
                <w:szCs w:val="28"/>
              </w:rPr>
              <w:t>страны</w:t>
            </w:r>
            <w:proofErr w:type="spellEnd"/>
          </w:p>
        </w:tc>
        <w:tc>
          <w:tcPr>
            <w:tcW w:w="1594" w:type="dxa"/>
          </w:tcPr>
          <w:p w:rsidR="00FF0E02" w:rsidRPr="00FF0E02" w:rsidRDefault="00FF0E02" w:rsidP="003669D4">
            <w:pPr>
              <w:pStyle w:val="TableParagraph"/>
              <w:spacing w:line="268" w:lineRule="exact"/>
              <w:ind w:left="124"/>
              <w:jc w:val="left"/>
              <w:rPr>
                <w:sz w:val="28"/>
                <w:szCs w:val="28"/>
              </w:rPr>
            </w:pPr>
            <w:proofErr w:type="spellStart"/>
            <w:r w:rsidRPr="00FF0E02">
              <w:rPr>
                <w:sz w:val="28"/>
                <w:szCs w:val="28"/>
              </w:rPr>
              <w:t>изготовителя</w:t>
            </w:r>
            <w:proofErr w:type="spellEnd"/>
          </w:p>
        </w:tc>
        <w:tc>
          <w:tcPr>
            <w:tcW w:w="1489" w:type="dxa"/>
          </w:tcPr>
          <w:p w:rsidR="00FF0E02" w:rsidRPr="00FF0E02" w:rsidRDefault="00FF0E02" w:rsidP="003669D4">
            <w:pPr>
              <w:pStyle w:val="TableParagraph"/>
              <w:spacing w:line="268" w:lineRule="exact"/>
              <w:ind w:left="408"/>
              <w:jc w:val="left"/>
              <w:rPr>
                <w:sz w:val="28"/>
                <w:szCs w:val="28"/>
              </w:rPr>
            </w:pPr>
            <w:proofErr w:type="spellStart"/>
            <w:r w:rsidRPr="00FF0E02">
              <w:rPr>
                <w:sz w:val="28"/>
                <w:szCs w:val="28"/>
              </w:rPr>
              <w:t>товара</w:t>
            </w:r>
            <w:proofErr w:type="spellEnd"/>
          </w:p>
        </w:tc>
        <w:tc>
          <w:tcPr>
            <w:tcW w:w="1719" w:type="dxa"/>
          </w:tcPr>
          <w:p w:rsidR="00FF0E02" w:rsidRPr="00FF0E02" w:rsidRDefault="00FF0E02" w:rsidP="003669D4">
            <w:pPr>
              <w:pStyle w:val="TableParagraph"/>
              <w:spacing w:line="267" w:lineRule="exact"/>
              <w:ind w:left="133" w:right="130"/>
              <w:rPr>
                <w:sz w:val="28"/>
                <w:szCs w:val="28"/>
              </w:rPr>
            </w:pPr>
            <w:proofErr w:type="spellStart"/>
            <w:r w:rsidRPr="00FF0E02">
              <w:rPr>
                <w:sz w:val="28"/>
                <w:szCs w:val="28"/>
              </w:rPr>
              <w:t>контрольного</w:t>
            </w:r>
            <w:proofErr w:type="spellEnd"/>
          </w:p>
          <w:p w:rsidR="00FF0E02" w:rsidRPr="00FF0E02" w:rsidRDefault="00FF0E02" w:rsidP="003669D4">
            <w:pPr>
              <w:pStyle w:val="TableParagraph"/>
              <w:spacing w:line="265" w:lineRule="exact"/>
              <w:ind w:left="130" w:right="130"/>
              <w:rPr>
                <w:sz w:val="28"/>
                <w:szCs w:val="28"/>
              </w:rPr>
            </w:pPr>
            <w:proofErr w:type="spellStart"/>
            <w:r w:rsidRPr="00FF0E02">
              <w:rPr>
                <w:sz w:val="28"/>
                <w:szCs w:val="28"/>
              </w:rPr>
              <w:t>разряда</w:t>
            </w:r>
            <w:proofErr w:type="spellEnd"/>
          </w:p>
        </w:tc>
      </w:tr>
      <w:tr w:rsidR="00FF0E02" w:rsidRPr="00FF0E02" w:rsidTr="003669D4">
        <w:trPr>
          <w:trHeight w:val="273"/>
        </w:trPr>
        <w:tc>
          <w:tcPr>
            <w:tcW w:w="1373" w:type="dxa"/>
          </w:tcPr>
          <w:p w:rsidR="00FF0E02" w:rsidRPr="00FF0E02" w:rsidRDefault="00FF0E02" w:rsidP="003669D4">
            <w:pPr>
              <w:pStyle w:val="TableParagraph"/>
              <w:spacing w:line="253" w:lineRule="exact"/>
              <w:ind w:left="110"/>
              <w:jc w:val="left"/>
              <w:rPr>
                <w:sz w:val="28"/>
                <w:szCs w:val="28"/>
              </w:rPr>
            </w:pPr>
            <w:r w:rsidRPr="00FF0E02">
              <w:rPr>
                <w:sz w:val="28"/>
                <w:szCs w:val="28"/>
              </w:rPr>
              <w:t>EAN-8</w:t>
            </w:r>
          </w:p>
        </w:tc>
        <w:tc>
          <w:tcPr>
            <w:tcW w:w="2161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239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489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</w:tr>
      <w:tr w:rsidR="00FF0E02" w:rsidRPr="00FF0E02" w:rsidTr="003669D4">
        <w:trPr>
          <w:trHeight w:val="278"/>
        </w:trPr>
        <w:tc>
          <w:tcPr>
            <w:tcW w:w="1373" w:type="dxa"/>
          </w:tcPr>
          <w:p w:rsidR="00FF0E02" w:rsidRPr="00FF0E02" w:rsidRDefault="00FF0E02" w:rsidP="003669D4">
            <w:pPr>
              <w:pStyle w:val="TableParagraph"/>
              <w:spacing w:line="258" w:lineRule="exact"/>
              <w:ind w:left="110"/>
              <w:jc w:val="left"/>
              <w:rPr>
                <w:sz w:val="28"/>
                <w:szCs w:val="28"/>
              </w:rPr>
            </w:pPr>
            <w:r w:rsidRPr="00FF0E02">
              <w:rPr>
                <w:sz w:val="28"/>
                <w:szCs w:val="28"/>
              </w:rPr>
              <w:t>EAN-13</w:t>
            </w:r>
          </w:p>
        </w:tc>
        <w:tc>
          <w:tcPr>
            <w:tcW w:w="2161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239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489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</w:tr>
      <w:tr w:rsidR="00FF0E02" w:rsidRPr="00FF0E02" w:rsidTr="003669D4">
        <w:trPr>
          <w:trHeight w:val="277"/>
        </w:trPr>
        <w:tc>
          <w:tcPr>
            <w:tcW w:w="1373" w:type="dxa"/>
          </w:tcPr>
          <w:p w:rsidR="00FF0E02" w:rsidRPr="00FF0E02" w:rsidRDefault="00FF0E02" w:rsidP="003669D4">
            <w:pPr>
              <w:pStyle w:val="TableParagraph"/>
              <w:spacing w:line="258" w:lineRule="exact"/>
              <w:ind w:left="110"/>
              <w:jc w:val="left"/>
              <w:rPr>
                <w:sz w:val="28"/>
                <w:szCs w:val="28"/>
              </w:rPr>
            </w:pPr>
            <w:r w:rsidRPr="00FF0E02">
              <w:rPr>
                <w:sz w:val="28"/>
                <w:szCs w:val="28"/>
              </w:rPr>
              <w:t>UPS-10</w:t>
            </w:r>
          </w:p>
        </w:tc>
        <w:tc>
          <w:tcPr>
            <w:tcW w:w="2161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239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489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</w:tr>
      <w:tr w:rsidR="00FF0E02" w:rsidRPr="00FF0E02" w:rsidTr="003669D4">
        <w:trPr>
          <w:trHeight w:val="273"/>
        </w:trPr>
        <w:tc>
          <w:tcPr>
            <w:tcW w:w="1373" w:type="dxa"/>
          </w:tcPr>
          <w:p w:rsidR="00FF0E02" w:rsidRPr="00FF0E02" w:rsidRDefault="00FF0E02" w:rsidP="003669D4">
            <w:pPr>
              <w:pStyle w:val="TableParagraph"/>
              <w:spacing w:line="253" w:lineRule="exact"/>
              <w:ind w:left="110"/>
              <w:jc w:val="left"/>
              <w:rPr>
                <w:sz w:val="28"/>
                <w:szCs w:val="28"/>
              </w:rPr>
            </w:pPr>
            <w:r w:rsidRPr="00FF0E02">
              <w:rPr>
                <w:sz w:val="28"/>
                <w:szCs w:val="28"/>
              </w:rPr>
              <w:t>UPS-12</w:t>
            </w:r>
          </w:p>
        </w:tc>
        <w:tc>
          <w:tcPr>
            <w:tcW w:w="2161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239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489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</w:tr>
      <w:tr w:rsidR="00FF0E02" w:rsidRPr="00FF0E02" w:rsidTr="003669D4">
        <w:trPr>
          <w:trHeight w:val="278"/>
        </w:trPr>
        <w:tc>
          <w:tcPr>
            <w:tcW w:w="1373" w:type="dxa"/>
          </w:tcPr>
          <w:p w:rsidR="00FF0E02" w:rsidRPr="00FF0E02" w:rsidRDefault="00FF0E02" w:rsidP="003669D4">
            <w:pPr>
              <w:pStyle w:val="TableParagraph"/>
              <w:spacing w:line="258" w:lineRule="exact"/>
              <w:ind w:left="110"/>
              <w:jc w:val="left"/>
              <w:rPr>
                <w:sz w:val="28"/>
                <w:szCs w:val="28"/>
              </w:rPr>
            </w:pPr>
            <w:r w:rsidRPr="00FF0E02">
              <w:rPr>
                <w:sz w:val="28"/>
                <w:szCs w:val="28"/>
              </w:rPr>
              <w:t>UPS-14</w:t>
            </w:r>
          </w:p>
        </w:tc>
        <w:tc>
          <w:tcPr>
            <w:tcW w:w="2161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239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489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FF0E02" w:rsidRPr="00FF0E02" w:rsidRDefault="00FF0E02" w:rsidP="003669D4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</w:tr>
    </w:tbl>
    <w:p w:rsidR="00FF0E02" w:rsidRPr="00FF0E02" w:rsidRDefault="00FF0E02" w:rsidP="00FF0E02">
      <w:pPr>
        <w:pStyle w:val="a3"/>
        <w:spacing w:before="3"/>
        <w:ind w:left="0"/>
        <w:rPr>
          <w:i/>
          <w:sz w:val="28"/>
          <w:szCs w:val="28"/>
        </w:rPr>
      </w:pPr>
    </w:p>
    <w:p w:rsidR="00FF0E02" w:rsidRPr="00FF0E02" w:rsidRDefault="00FF0E02" w:rsidP="00FF0E02">
      <w:pPr>
        <w:spacing w:before="90"/>
        <w:ind w:left="819"/>
        <w:rPr>
          <w:i/>
          <w:sz w:val="28"/>
          <w:szCs w:val="28"/>
        </w:rPr>
      </w:pPr>
      <w:r w:rsidRPr="00FF0E02">
        <w:rPr>
          <w:i/>
          <w:sz w:val="28"/>
          <w:szCs w:val="28"/>
        </w:rPr>
        <w:t>Вывод.</w:t>
      </w:r>
    </w:p>
    <w:p w:rsidR="00FF0E02" w:rsidRPr="00FF0E02" w:rsidRDefault="00FF0E02" w:rsidP="00FF0E02">
      <w:pPr>
        <w:pStyle w:val="a3"/>
        <w:tabs>
          <w:tab w:val="left" w:pos="10014"/>
        </w:tabs>
        <w:spacing w:before="3"/>
        <w:rPr>
          <w:sz w:val="28"/>
          <w:szCs w:val="28"/>
        </w:rPr>
      </w:pPr>
      <w:r w:rsidRPr="00FF0E02">
        <w:rPr>
          <w:sz w:val="28"/>
          <w:szCs w:val="28"/>
        </w:rPr>
        <w:t>Первый</w:t>
      </w:r>
      <w:r w:rsidRPr="00FF0E02">
        <w:rPr>
          <w:spacing w:val="-3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</w:t>
      </w:r>
      <w:proofErr w:type="spellEnd"/>
      <w:r w:rsidRPr="00FF0E02">
        <w:rPr>
          <w:sz w:val="28"/>
          <w:szCs w:val="28"/>
        </w:rPr>
        <w:tab/>
        <w:t>,</w:t>
      </w:r>
    </w:p>
    <w:p w:rsidR="00FF0E02" w:rsidRPr="00FF0E02" w:rsidRDefault="00FF0E02" w:rsidP="00FF0E02">
      <w:pPr>
        <w:pStyle w:val="a3"/>
        <w:spacing w:line="20" w:lineRule="exact"/>
        <w:ind w:left="2694"/>
        <w:rPr>
          <w:sz w:val="28"/>
          <w:szCs w:val="28"/>
        </w:rPr>
      </w:pPr>
      <w:r w:rsidRPr="00FF0E02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F3FA90F" wp14:editId="484597C4">
                <wp:extent cx="4645660" cy="6350"/>
                <wp:effectExtent l="12065" t="5715" r="9525" b="6985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5660" cy="6350"/>
                          <a:chOff x="0" y="0"/>
                          <a:chExt cx="7316" cy="10"/>
                        </a:xfrm>
                      </wpg:grpSpPr>
                      <wps:wsp>
                        <wps:cNvPr id="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3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385E48" id="Group 4" o:spid="_x0000_s1026" style="width:365.8pt;height:.5pt;mso-position-horizontal-relative:char;mso-position-vertical-relative:line" coordsize="731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DtfgQIAAJAFAAAOAAAAZHJzL2Uyb0RvYy54bWykVF1P2zAUfZ+0/2DlvSSBNNCIFE1Nywvb&#10;kGA/wLWdDy2xLds0rab9911fh1LgBbE+uNe5Hz73HF9f3+yHnuyEsZ2SZZSeJRERkineyaaMfj1u&#10;ZlcRsY5KTnslRRkdhI1ull+/XI+6EOeqVT0XhkARaYtRl1HrnC7i2LJWDNSeKS0kOGtlBupga5qY&#10;GzpC9aGPz5Mkj0dluDaKCWvhaxWc0RLr17Vg7mddW+FIX0aAzeFqcN36NV5e06IxVLcdm2DQT6AY&#10;aCfh0GOpijpKnkz3rtTQMaOsqt0ZU0Os6rpjAnuAbtLkTTe3Rj1p7KUpxkYfaQJq3/D06bLsx+7e&#10;kI6XUR4RSQeQCE8lmadm1E0BEbdGP+h7E/oD806x3xbc8Vu/3zchmGzH74pDOfrkFFKzr83gS0DT&#10;ZI8KHI4KiL0jDD5meTbPcxCKgS+/mE8CsRZUfJfE2vWUdnmRAnyfk2JGTItwGiKcEPl24JLZFx7t&#10;//H40FItUB7rWZp4hAsfeLzrpCDzQCMGrGTgkO3lxCGRatVS2Qgs9XjQwFfqMwD3SYrfWBDgg5zi&#10;mbR45hTImQdyXnNDC22suxVqIN4oox4Ao1J0d2edR/ES4oWTatP1PXynRS/JCAIlixwTrOo77p3e&#10;Z02zXfWG7KifOfxhS+A5DfNnVtS2IQ5dPowWcOklR6sVlK8n29GuDzag6qUPhAYB52SFafuzSBbr&#10;q/VVNsvO8/UsS6pq9m2zymb5Jr2cVxfValWlfz3mNCvajnMhPeznyU+zj92I6Q0KM3uc/SM/8evq&#10;SCSAff5H0KiwFzVcy63ih3vjOZ8uKVo49pg2PVH+XTndY9TLQ7r8BwAA//8DAFBLAwQUAAYACAAA&#10;ACEAVIBBetoAAAADAQAADwAAAGRycy9kb3ducmV2LnhtbEyPQUvDQBCF74L/YRnBm93EYpWYTSlF&#10;PRXBVhBv0+w0Cc3Ohuw2Sf+9oxd7eTC8x3vf5MvJtWqgPjSeDaSzBBRx6W3DlYHP3evdE6gQkS22&#10;nsnAmQIsi+urHDPrR/6gYRsrJSUcMjRQx9hlWoeyJodh5jti8Q6+dxjl7Cttexyl3LX6PkkW2mHD&#10;slBjR+uayuP25Ay8jTiu5unLsDke1ufv3cP71yYlY25vptUzqEhT/A/DL76gQyFMe39iG1RrQB6J&#10;fyre4zxdgNpLKAFd5PqSvfgBAAD//wMAUEsBAi0AFAAGAAgAAAAhALaDOJL+AAAA4QEAABMAAAAA&#10;AAAAAAAAAAAAAAAAAFtDb250ZW50X1R5cGVzXS54bWxQSwECLQAUAAYACAAAACEAOP0h/9YAAACU&#10;AQAACwAAAAAAAAAAAAAAAAAvAQAAX3JlbHMvLnJlbHNQSwECLQAUAAYACAAAACEA+RQ7X4ECAACQ&#10;BQAADgAAAAAAAAAAAAAAAAAuAgAAZHJzL2Uyb0RvYy54bWxQSwECLQAUAAYACAAAACEAVIBBetoA&#10;AAADAQAADwAAAAAAAAAAAAAAAADbBAAAZHJzL2Rvd25yZXYueG1sUEsFBgAAAAAEAAQA8wAAAOIF&#10;AAAAAA==&#10;">
                <v:line id="Line 5" o:spid="_x0000_s1027" style="position:absolute;visibility:visible;mso-wrap-style:square" from="0,5" to="731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WuvwAAANoAAAAPAAAAZHJzL2Rvd25yZXYueG1sRE/LisIw&#10;FN0P+A/hCu7GVBfjUI2igg/oapwBXV6Sa1NsbkqTaevfm8XALA/nvdoMrhYdtaHyrGA2zUAQa28q&#10;LhX8fB/eP0GEiGyw9kwKnhRgsx69rTA3vucv6i6xFCmEQ44KbIxNLmXQlhyGqW+IE3f3rcOYYFtK&#10;02Kfwl0t51n2IR1WnBosNrS3pB+XX6egOxW3rlh41KdrsbP6cKwW/VGpyXjYLkFEGuK/+M99NgrS&#10;1nQl3QC5fgEAAP//AwBQSwECLQAUAAYACAAAACEA2+H2y+4AAACFAQAAEwAAAAAAAAAAAAAAAAAA&#10;AAAAW0NvbnRlbnRfVHlwZXNdLnhtbFBLAQItABQABgAIAAAAIQBa9CxbvwAAABUBAAALAAAAAAAA&#10;AAAAAAAAAB8BAABfcmVscy8ucmVsc1BLAQItABQABgAIAAAAIQAZqHWuvwAAANoAAAAPAAAAAAAA&#10;AAAAAAAAAAcCAABkcnMvZG93bnJldi54bWxQSwUGAAAAAAMAAwC3AAAA8wIAAAAA&#10;" strokeweight=".48pt"/>
                <w10:anchorlock/>
              </v:group>
            </w:pict>
          </mc:Fallback>
        </mc:AlternateContent>
      </w:r>
    </w:p>
    <w:p w:rsidR="00FF0E02" w:rsidRPr="00FF0E02" w:rsidRDefault="00FF0E02" w:rsidP="00FF0E02">
      <w:pPr>
        <w:pStyle w:val="a3"/>
        <w:tabs>
          <w:tab w:val="left" w:pos="10077"/>
        </w:tabs>
        <w:spacing w:line="254" w:lineRule="exact"/>
        <w:rPr>
          <w:sz w:val="28"/>
          <w:szCs w:val="28"/>
        </w:rPr>
      </w:pPr>
      <w:r w:rsidRPr="00FF0E02">
        <w:rPr>
          <w:sz w:val="28"/>
          <w:szCs w:val="28"/>
        </w:rPr>
        <w:t>второй</w:t>
      </w:r>
      <w:r w:rsidRPr="00FF0E02">
        <w:rPr>
          <w:spacing w:val="-5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</w:t>
      </w:r>
      <w:proofErr w:type="spellEnd"/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имеет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контрольный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разряд,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равный</w:t>
      </w:r>
      <w:r w:rsidRPr="00FF0E02">
        <w:rPr>
          <w:sz w:val="28"/>
          <w:szCs w:val="28"/>
          <w:u w:val="single"/>
        </w:rPr>
        <w:tab/>
      </w:r>
      <w:r w:rsidRPr="00FF0E02">
        <w:rPr>
          <w:sz w:val="28"/>
          <w:szCs w:val="28"/>
        </w:rPr>
        <w:t>,</w:t>
      </w:r>
    </w:p>
    <w:p w:rsidR="00FF0E02" w:rsidRPr="00FF0E02" w:rsidRDefault="00FF0E02" w:rsidP="00FF0E02">
      <w:pPr>
        <w:pStyle w:val="a3"/>
        <w:tabs>
          <w:tab w:val="left" w:pos="10034"/>
        </w:tabs>
        <w:spacing w:before="2"/>
        <w:rPr>
          <w:sz w:val="28"/>
          <w:szCs w:val="28"/>
        </w:rPr>
      </w:pPr>
      <w:r w:rsidRPr="00FF0E02">
        <w:rPr>
          <w:sz w:val="28"/>
          <w:szCs w:val="28"/>
        </w:rPr>
        <w:t>третий</w:t>
      </w:r>
      <w:r w:rsidRPr="00FF0E02">
        <w:rPr>
          <w:spacing w:val="-3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</w:t>
      </w:r>
      <w:proofErr w:type="spellEnd"/>
      <w:r w:rsidRPr="00FF0E02">
        <w:rPr>
          <w:sz w:val="28"/>
          <w:szCs w:val="28"/>
          <w:u w:val="single"/>
        </w:rPr>
        <w:tab/>
      </w:r>
      <w:r w:rsidRPr="00FF0E02">
        <w:rPr>
          <w:sz w:val="28"/>
          <w:szCs w:val="28"/>
        </w:rPr>
        <w:t>.</w:t>
      </w:r>
    </w:p>
    <w:p w:rsidR="00FF0E02" w:rsidRPr="00FF0E02" w:rsidRDefault="00FF0E02" w:rsidP="00FF0E02">
      <w:pPr>
        <w:pStyle w:val="a3"/>
        <w:ind w:left="0"/>
        <w:rPr>
          <w:sz w:val="28"/>
          <w:szCs w:val="28"/>
        </w:rPr>
      </w:pPr>
    </w:p>
    <w:p w:rsidR="00FF0E02" w:rsidRPr="00FF0E02" w:rsidRDefault="00FF0E02" w:rsidP="00FF0E02">
      <w:pPr>
        <w:spacing w:line="275" w:lineRule="exact"/>
        <w:ind w:left="819"/>
        <w:rPr>
          <w:i/>
          <w:sz w:val="28"/>
          <w:szCs w:val="28"/>
        </w:rPr>
      </w:pPr>
      <w:r w:rsidRPr="00FF0E02">
        <w:rPr>
          <w:i/>
          <w:sz w:val="28"/>
          <w:szCs w:val="28"/>
        </w:rPr>
        <w:t>Содержание</w:t>
      </w:r>
      <w:r w:rsidRPr="00FF0E02">
        <w:rPr>
          <w:i/>
          <w:spacing w:val="-3"/>
          <w:sz w:val="28"/>
          <w:szCs w:val="28"/>
        </w:rPr>
        <w:t xml:space="preserve"> </w:t>
      </w:r>
      <w:r w:rsidRPr="00FF0E02">
        <w:rPr>
          <w:i/>
          <w:sz w:val="28"/>
          <w:szCs w:val="28"/>
        </w:rPr>
        <w:t>отчета.</w:t>
      </w:r>
    </w:p>
    <w:p w:rsidR="00FF0E02" w:rsidRPr="00FF0E02" w:rsidRDefault="00FF0E02" w:rsidP="00FF0E02">
      <w:pPr>
        <w:pStyle w:val="a5"/>
        <w:numPr>
          <w:ilvl w:val="0"/>
          <w:numId w:val="2"/>
        </w:numPr>
        <w:tabs>
          <w:tab w:val="left" w:pos="1064"/>
        </w:tabs>
        <w:rPr>
          <w:sz w:val="28"/>
          <w:szCs w:val="28"/>
        </w:rPr>
      </w:pPr>
      <w:r w:rsidRPr="00FF0E02">
        <w:rPr>
          <w:sz w:val="28"/>
          <w:szCs w:val="28"/>
        </w:rPr>
        <w:t>Наименование</w:t>
      </w:r>
      <w:r w:rsidRPr="00FF0E02">
        <w:rPr>
          <w:spacing w:val="-7"/>
          <w:sz w:val="28"/>
          <w:szCs w:val="28"/>
        </w:rPr>
        <w:t xml:space="preserve"> </w:t>
      </w:r>
      <w:r w:rsidRPr="00FF0E02">
        <w:rPr>
          <w:sz w:val="28"/>
          <w:szCs w:val="28"/>
        </w:rPr>
        <w:t>и цель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работы.</w:t>
      </w:r>
    </w:p>
    <w:p w:rsidR="00FF0E02" w:rsidRPr="00FF0E02" w:rsidRDefault="00FF0E02" w:rsidP="00FF0E02">
      <w:pPr>
        <w:pStyle w:val="a5"/>
        <w:numPr>
          <w:ilvl w:val="0"/>
          <w:numId w:val="2"/>
        </w:numPr>
        <w:tabs>
          <w:tab w:val="left" w:pos="1064"/>
        </w:tabs>
        <w:spacing w:before="3"/>
        <w:rPr>
          <w:sz w:val="28"/>
          <w:szCs w:val="28"/>
        </w:rPr>
      </w:pPr>
      <w:r w:rsidRPr="00FF0E02">
        <w:rPr>
          <w:sz w:val="28"/>
          <w:szCs w:val="28"/>
        </w:rPr>
        <w:t>Таблица</w:t>
      </w:r>
      <w:r w:rsidRPr="00FF0E02">
        <w:rPr>
          <w:spacing w:val="-7"/>
          <w:sz w:val="28"/>
          <w:szCs w:val="28"/>
        </w:rPr>
        <w:t xml:space="preserve"> </w:t>
      </w:r>
      <w:r w:rsidRPr="00FF0E02">
        <w:rPr>
          <w:sz w:val="28"/>
          <w:szCs w:val="28"/>
        </w:rPr>
        <w:t>3.24.</w:t>
      </w:r>
    </w:p>
    <w:p w:rsidR="00FF0E02" w:rsidRPr="00FF0E02" w:rsidRDefault="00FF0E02" w:rsidP="00FF0E02">
      <w:pPr>
        <w:pStyle w:val="a5"/>
        <w:numPr>
          <w:ilvl w:val="0"/>
          <w:numId w:val="2"/>
        </w:numPr>
        <w:tabs>
          <w:tab w:val="left" w:pos="1064"/>
        </w:tabs>
        <w:rPr>
          <w:sz w:val="28"/>
          <w:szCs w:val="28"/>
        </w:rPr>
      </w:pPr>
      <w:r w:rsidRPr="00FF0E02">
        <w:rPr>
          <w:sz w:val="28"/>
          <w:szCs w:val="28"/>
        </w:rPr>
        <w:t>Выводы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с</w:t>
      </w:r>
      <w:r w:rsidRPr="00FF0E02">
        <w:rPr>
          <w:spacing w:val="-7"/>
          <w:sz w:val="28"/>
          <w:szCs w:val="28"/>
        </w:rPr>
        <w:t xml:space="preserve"> </w:t>
      </w:r>
      <w:r w:rsidRPr="00FF0E02">
        <w:rPr>
          <w:sz w:val="28"/>
          <w:szCs w:val="28"/>
        </w:rPr>
        <w:t>обоснованием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по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всем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трем</w:t>
      </w:r>
      <w:r w:rsidRPr="00FF0E02">
        <w:rPr>
          <w:spacing w:val="-4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штрихкодам</w:t>
      </w:r>
      <w:proofErr w:type="spellEnd"/>
      <w:r w:rsidRPr="00FF0E02">
        <w:rPr>
          <w:sz w:val="28"/>
          <w:szCs w:val="28"/>
        </w:rPr>
        <w:t>.</w:t>
      </w:r>
    </w:p>
    <w:p w:rsidR="00FF0E02" w:rsidRPr="00FF0E02" w:rsidRDefault="00FF0E02" w:rsidP="00FF0E02">
      <w:pPr>
        <w:pStyle w:val="a5"/>
        <w:numPr>
          <w:ilvl w:val="0"/>
          <w:numId w:val="2"/>
        </w:numPr>
        <w:tabs>
          <w:tab w:val="left" w:pos="1065"/>
        </w:tabs>
        <w:spacing w:before="2" w:line="240" w:lineRule="auto"/>
        <w:ind w:hanging="246"/>
        <w:rPr>
          <w:sz w:val="28"/>
          <w:szCs w:val="28"/>
        </w:rPr>
      </w:pPr>
      <w:r w:rsidRPr="00FF0E02">
        <w:rPr>
          <w:sz w:val="28"/>
          <w:szCs w:val="28"/>
        </w:rPr>
        <w:t>Ответы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на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контрольные</w:t>
      </w:r>
      <w:r w:rsidRPr="00FF0E02">
        <w:rPr>
          <w:spacing w:val="-8"/>
          <w:sz w:val="28"/>
          <w:szCs w:val="28"/>
        </w:rPr>
        <w:t xml:space="preserve"> </w:t>
      </w:r>
      <w:r w:rsidRPr="00FF0E02">
        <w:rPr>
          <w:sz w:val="28"/>
          <w:szCs w:val="28"/>
        </w:rPr>
        <w:t>вопросы.</w:t>
      </w:r>
    </w:p>
    <w:p w:rsidR="00FF0E02" w:rsidRDefault="00FF0E02" w:rsidP="00FF0E02">
      <w:pPr>
        <w:pStyle w:val="a3"/>
        <w:ind w:left="0"/>
      </w:pPr>
    </w:p>
    <w:p w:rsidR="00FF0E02" w:rsidRPr="00FF0E02" w:rsidRDefault="00FF0E02" w:rsidP="00FF0E02">
      <w:pPr>
        <w:spacing w:line="360" w:lineRule="auto"/>
        <w:ind w:left="567" w:right="711" w:hanging="567"/>
        <w:rPr>
          <w:i/>
          <w:sz w:val="28"/>
          <w:szCs w:val="28"/>
        </w:rPr>
      </w:pPr>
      <w:r w:rsidRPr="00FF0E02">
        <w:rPr>
          <w:i/>
          <w:sz w:val="28"/>
          <w:szCs w:val="28"/>
        </w:rPr>
        <w:t>Контрольные</w:t>
      </w:r>
      <w:r w:rsidRPr="00FF0E02">
        <w:rPr>
          <w:i/>
          <w:spacing w:val="-3"/>
          <w:sz w:val="28"/>
          <w:szCs w:val="28"/>
        </w:rPr>
        <w:t xml:space="preserve"> </w:t>
      </w:r>
      <w:r w:rsidRPr="00FF0E02">
        <w:rPr>
          <w:i/>
          <w:sz w:val="28"/>
          <w:szCs w:val="28"/>
        </w:rPr>
        <w:t>вопросы:</w:t>
      </w:r>
    </w:p>
    <w:p w:rsidR="00FF0E02" w:rsidRPr="00FF0E02" w:rsidRDefault="00FF0E02" w:rsidP="00FF0E02">
      <w:pPr>
        <w:pStyle w:val="a5"/>
        <w:numPr>
          <w:ilvl w:val="0"/>
          <w:numId w:val="1"/>
        </w:numPr>
        <w:tabs>
          <w:tab w:val="left" w:pos="1122"/>
        </w:tabs>
        <w:spacing w:line="360" w:lineRule="auto"/>
        <w:ind w:left="567" w:right="711" w:hanging="567"/>
        <w:rPr>
          <w:sz w:val="28"/>
          <w:szCs w:val="28"/>
        </w:rPr>
      </w:pPr>
      <w:r w:rsidRPr="00FF0E02">
        <w:rPr>
          <w:sz w:val="28"/>
          <w:szCs w:val="28"/>
        </w:rPr>
        <w:t>Каково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назначение</w:t>
      </w:r>
      <w:r w:rsidRPr="00FF0E02">
        <w:rPr>
          <w:spacing w:val="-9"/>
          <w:sz w:val="28"/>
          <w:szCs w:val="28"/>
        </w:rPr>
        <w:t xml:space="preserve"> </w:t>
      </w:r>
      <w:r w:rsidRPr="00FF0E02">
        <w:rPr>
          <w:sz w:val="28"/>
          <w:szCs w:val="28"/>
        </w:rPr>
        <w:t>товарного</w:t>
      </w:r>
      <w:r w:rsidRPr="00FF0E02">
        <w:rPr>
          <w:spacing w:val="-2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штрихкода</w:t>
      </w:r>
      <w:proofErr w:type="spellEnd"/>
      <w:r w:rsidRPr="00FF0E02">
        <w:rPr>
          <w:sz w:val="28"/>
          <w:szCs w:val="28"/>
        </w:rPr>
        <w:t>?</w:t>
      </w:r>
    </w:p>
    <w:p w:rsidR="00FF0E02" w:rsidRPr="00FF0E02" w:rsidRDefault="00FF0E02" w:rsidP="00FF0E02">
      <w:pPr>
        <w:pStyle w:val="a5"/>
        <w:numPr>
          <w:ilvl w:val="0"/>
          <w:numId w:val="1"/>
        </w:numPr>
        <w:tabs>
          <w:tab w:val="left" w:pos="1122"/>
        </w:tabs>
        <w:spacing w:line="360" w:lineRule="auto"/>
        <w:ind w:left="567" w:right="711" w:hanging="567"/>
        <w:rPr>
          <w:sz w:val="28"/>
          <w:szCs w:val="28"/>
        </w:rPr>
      </w:pPr>
      <w:r w:rsidRPr="00FF0E02">
        <w:rPr>
          <w:sz w:val="28"/>
          <w:szCs w:val="28"/>
        </w:rPr>
        <w:t>Какая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информация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содержится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в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товарном</w:t>
      </w:r>
      <w:r w:rsidRPr="00FF0E02">
        <w:rPr>
          <w:spacing w:val="-5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штрихкоде</w:t>
      </w:r>
      <w:proofErr w:type="spellEnd"/>
      <w:r w:rsidRPr="00FF0E02">
        <w:rPr>
          <w:sz w:val="28"/>
          <w:szCs w:val="28"/>
        </w:rPr>
        <w:t>?</w:t>
      </w:r>
    </w:p>
    <w:p w:rsidR="00FF0E02" w:rsidRPr="00FF0E02" w:rsidRDefault="00FF0E02" w:rsidP="00FF0E02">
      <w:pPr>
        <w:pStyle w:val="a5"/>
        <w:numPr>
          <w:ilvl w:val="0"/>
          <w:numId w:val="1"/>
        </w:numPr>
        <w:tabs>
          <w:tab w:val="left" w:pos="1122"/>
        </w:tabs>
        <w:spacing w:line="360" w:lineRule="auto"/>
        <w:ind w:left="567" w:right="711" w:hanging="567"/>
        <w:rPr>
          <w:sz w:val="28"/>
          <w:szCs w:val="28"/>
        </w:rPr>
      </w:pPr>
      <w:r w:rsidRPr="00FF0E02">
        <w:rPr>
          <w:sz w:val="28"/>
          <w:szCs w:val="28"/>
        </w:rPr>
        <w:t>Какую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информацию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получает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рядовой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потребитель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из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товарного</w:t>
      </w:r>
      <w:r w:rsidRPr="00FF0E02">
        <w:rPr>
          <w:spacing w:val="-2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штрихкода</w:t>
      </w:r>
      <w:proofErr w:type="spellEnd"/>
      <w:r w:rsidRPr="00FF0E02">
        <w:rPr>
          <w:sz w:val="28"/>
          <w:szCs w:val="28"/>
        </w:rPr>
        <w:t>?</w:t>
      </w:r>
    </w:p>
    <w:p w:rsidR="00FF0E02" w:rsidRPr="00FF0E02" w:rsidRDefault="00FF0E02" w:rsidP="00FF0E02">
      <w:pPr>
        <w:pStyle w:val="a5"/>
        <w:numPr>
          <w:ilvl w:val="0"/>
          <w:numId w:val="1"/>
        </w:numPr>
        <w:tabs>
          <w:tab w:val="left" w:pos="1122"/>
        </w:tabs>
        <w:spacing w:line="360" w:lineRule="auto"/>
        <w:ind w:left="567" w:right="711" w:hanging="567"/>
        <w:rPr>
          <w:sz w:val="28"/>
          <w:szCs w:val="28"/>
        </w:rPr>
      </w:pPr>
      <w:r w:rsidRPr="00FF0E02">
        <w:rPr>
          <w:sz w:val="28"/>
          <w:szCs w:val="28"/>
        </w:rPr>
        <w:t>Назовите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известные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виды товарных</w:t>
      </w:r>
      <w:r w:rsidRPr="00FF0E02">
        <w:rPr>
          <w:spacing w:val="-5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штрихкодов</w:t>
      </w:r>
      <w:proofErr w:type="spellEnd"/>
      <w:r w:rsidRPr="00FF0E02">
        <w:rPr>
          <w:sz w:val="28"/>
          <w:szCs w:val="28"/>
        </w:rPr>
        <w:t>.</w:t>
      </w:r>
    </w:p>
    <w:p w:rsidR="00FF0E02" w:rsidRPr="00FF0E02" w:rsidRDefault="00FF0E02" w:rsidP="00FF0E02">
      <w:pPr>
        <w:pStyle w:val="a5"/>
        <w:numPr>
          <w:ilvl w:val="0"/>
          <w:numId w:val="1"/>
        </w:numPr>
        <w:tabs>
          <w:tab w:val="left" w:pos="1122"/>
        </w:tabs>
        <w:spacing w:line="360" w:lineRule="auto"/>
        <w:ind w:left="567" w:right="711" w:hanging="567"/>
        <w:rPr>
          <w:sz w:val="28"/>
          <w:szCs w:val="28"/>
        </w:rPr>
      </w:pPr>
      <w:r w:rsidRPr="00FF0E02">
        <w:rPr>
          <w:sz w:val="28"/>
          <w:szCs w:val="28"/>
        </w:rPr>
        <w:t>Сколько</w:t>
      </w:r>
      <w:r w:rsidRPr="00FF0E02">
        <w:rPr>
          <w:spacing w:val="3"/>
          <w:sz w:val="28"/>
          <w:szCs w:val="28"/>
        </w:rPr>
        <w:t xml:space="preserve"> </w:t>
      </w:r>
      <w:r w:rsidRPr="00FF0E02">
        <w:rPr>
          <w:sz w:val="28"/>
          <w:szCs w:val="28"/>
        </w:rPr>
        <w:t>рядов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содержит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товарный</w:t>
      </w:r>
      <w:r w:rsidRPr="00FF0E02">
        <w:rPr>
          <w:spacing w:val="-5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</w:t>
      </w:r>
      <w:proofErr w:type="spellEnd"/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ЕАN-13?</w:t>
      </w:r>
    </w:p>
    <w:p w:rsidR="00FF0E02" w:rsidRPr="00FF0E02" w:rsidRDefault="00FF0E02" w:rsidP="00FF0E02">
      <w:pPr>
        <w:pStyle w:val="a5"/>
        <w:numPr>
          <w:ilvl w:val="0"/>
          <w:numId w:val="1"/>
        </w:numPr>
        <w:tabs>
          <w:tab w:val="left" w:pos="1064"/>
        </w:tabs>
        <w:spacing w:line="360" w:lineRule="auto"/>
        <w:ind w:left="567" w:right="711" w:hanging="567"/>
        <w:rPr>
          <w:sz w:val="28"/>
          <w:szCs w:val="28"/>
        </w:rPr>
      </w:pPr>
      <w:r w:rsidRPr="00FF0E02">
        <w:rPr>
          <w:sz w:val="28"/>
          <w:szCs w:val="28"/>
        </w:rPr>
        <w:t>Какой</w:t>
      </w:r>
      <w:r w:rsidRPr="00FF0E02">
        <w:rPr>
          <w:spacing w:val="-7"/>
          <w:sz w:val="28"/>
          <w:szCs w:val="28"/>
        </w:rPr>
        <w:t xml:space="preserve"> </w:t>
      </w:r>
      <w:r w:rsidRPr="00FF0E02">
        <w:rPr>
          <w:sz w:val="28"/>
          <w:szCs w:val="28"/>
        </w:rPr>
        <w:t>ряд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в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товарном</w:t>
      </w:r>
      <w:r w:rsidRPr="00FF0E02">
        <w:rPr>
          <w:spacing w:val="-5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штрихкоде</w:t>
      </w:r>
      <w:proofErr w:type="spellEnd"/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предназначен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для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покупателя?</w:t>
      </w:r>
    </w:p>
    <w:p w:rsidR="00FF0E02" w:rsidRPr="00FF0E02" w:rsidRDefault="00FF0E02" w:rsidP="00FF0E02">
      <w:pPr>
        <w:pStyle w:val="a5"/>
        <w:numPr>
          <w:ilvl w:val="0"/>
          <w:numId w:val="1"/>
        </w:numPr>
        <w:tabs>
          <w:tab w:val="left" w:pos="1064"/>
        </w:tabs>
        <w:spacing w:line="360" w:lineRule="auto"/>
        <w:ind w:left="567" w:right="711" w:hanging="567"/>
        <w:rPr>
          <w:sz w:val="28"/>
          <w:szCs w:val="28"/>
        </w:rPr>
      </w:pPr>
      <w:r w:rsidRPr="00FF0E02">
        <w:rPr>
          <w:sz w:val="28"/>
          <w:szCs w:val="28"/>
        </w:rPr>
        <w:t>Какой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ряд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в</w:t>
      </w:r>
      <w:r w:rsidRPr="00FF0E02">
        <w:rPr>
          <w:spacing w:val="-5"/>
          <w:sz w:val="28"/>
          <w:szCs w:val="28"/>
        </w:rPr>
        <w:t xml:space="preserve"> </w:t>
      </w:r>
      <w:r w:rsidRPr="00FF0E02">
        <w:rPr>
          <w:sz w:val="28"/>
          <w:szCs w:val="28"/>
        </w:rPr>
        <w:t>товарном</w:t>
      </w:r>
      <w:r w:rsidRPr="00FF0E02">
        <w:rPr>
          <w:spacing w:val="-5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штрихкоде</w:t>
      </w:r>
      <w:proofErr w:type="spellEnd"/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предназначен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для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сканера?</w:t>
      </w:r>
    </w:p>
    <w:p w:rsidR="00FF0E02" w:rsidRPr="00FF0E02" w:rsidRDefault="00FF0E02" w:rsidP="00FF0E02">
      <w:pPr>
        <w:pStyle w:val="a5"/>
        <w:numPr>
          <w:ilvl w:val="0"/>
          <w:numId w:val="1"/>
        </w:numPr>
        <w:tabs>
          <w:tab w:val="left" w:pos="1060"/>
        </w:tabs>
        <w:spacing w:line="360" w:lineRule="auto"/>
        <w:ind w:left="567" w:right="711" w:hanging="567"/>
        <w:rPr>
          <w:sz w:val="28"/>
          <w:szCs w:val="28"/>
        </w:rPr>
      </w:pPr>
      <w:r w:rsidRPr="00FF0E02">
        <w:rPr>
          <w:sz w:val="28"/>
          <w:szCs w:val="28"/>
        </w:rPr>
        <w:t>Что в</w:t>
      </w:r>
      <w:r w:rsidRPr="00FF0E02">
        <w:rPr>
          <w:spacing w:val="-3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штрихкодах</w:t>
      </w:r>
      <w:proofErr w:type="spellEnd"/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стандартизировано?</w:t>
      </w:r>
    </w:p>
    <w:p w:rsidR="00FF0E02" w:rsidRPr="00FF0E02" w:rsidRDefault="00FF0E02" w:rsidP="00FF0E02">
      <w:pPr>
        <w:pStyle w:val="a5"/>
        <w:numPr>
          <w:ilvl w:val="0"/>
          <w:numId w:val="1"/>
        </w:numPr>
        <w:tabs>
          <w:tab w:val="left" w:pos="1064"/>
        </w:tabs>
        <w:spacing w:line="360" w:lineRule="auto"/>
        <w:ind w:left="567" w:right="711" w:hanging="567"/>
        <w:rPr>
          <w:sz w:val="28"/>
          <w:szCs w:val="28"/>
        </w:rPr>
      </w:pPr>
      <w:r w:rsidRPr="00FF0E02">
        <w:rPr>
          <w:sz w:val="28"/>
          <w:szCs w:val="28"/>
        </w:rPr>
        <w:t>Какой национальный орган России выдает производителю лицензию на товарные</w:t>
      </w:r>
      <w:r w:rsidRPr="00FF0E02">
        <w:rPr>
          <w:spacing w:val="-57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штрихкоды</w:t>
      </w:r>
      <w:proofErr w:type="spellEnd"/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с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правом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маркировать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свою</w:t>
      </w:r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продукцию?</w:t>
      </w:r>
    </w:p>
    <w:p w:rsidR="00FF0E02" w:rsidRPr="00FF0E02" w:rsidRDefault="00FF0E02" w:rsidP="00FF0E02">
      <w:pPr>
        <w:pStyle w:val="a5"/>
        <w:numPr>
          <w:ilvl w:val="0"/>
          <w:numId w:val="1"/>
        </w:numPr>
        <w:tabs>
          <w:tab w:val="left" w:pos="1122"/>
        </w:tabs>
        <w:spacing w:line="360" w:lineRule="auto"/>
        <w:ind w:left="567" w:right="711" w:hanging="567"/>
        <w:rPr>
          <w:sz w:val="28"/>
          <w:szCs w:val="28"/>
        </w:rPr>
      </w:pPr>
      <w:r w:rsidRPr="00FF0E02">
        <w:rPr>
          <w:sz w:val="28"/>
          <w:szCs w:val="28"/>
        </w:rPr>
        <w:t>Какие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виды</w:t>
      </w:r>
      <w:r w:rsidRPr="00FF0E02">
        <w:rPr>
          <w:spacing w:val="-5"/>
          <w:sz w:val="28"/>
          <w:szCs w:val="28"/>
        </w:rPr>
        <w:t xml:space="preserve"> </w:t>
      </w:r>
      <w:proofErr w:type="spellStart"/>
      <w:r w:rsidRPr="00FF0E02">
        <w:rPr>
          <w:sz w:val="28"/>
          <w:szCs w:val="28"/>
        </w:rPr>
        <w:t>штрихкодов</w:t>
      </w:r>
      <w:proofErr w:type="spellEnd"/>
      <w:r w:rsidRPr="00FF0E02">
        <w:rPr>
          <w:spacing w:val="-6"/>
          <w:sz w:val="28"/>
          <w:szCs w:val="28"/>
        </w:rPr>
        <w:t xml:space="preserve"> </w:t>
      </w:r>
      <w:r w:rsidRPr="00FF0E02">
        <w:rPr>
          <w:sz w:val="28"/>
          <w:szCs w:val="28"/>
        </w:rPr>
        <w:t>широко</w:t>
      </w:r>
      <w:r w:rsidRPr="00FF0E02">
        <w:rPr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используются</w:t>
      </w:r>
      <w:r w:rsidRPr="00FF0E02">
        <w:rPr>
          <w:spacing w:val="-4"/>
          <w:sz w:val="28"/>
          <w:szCs w:val="28"/>
        </w:rPr>
        <w:t xml:space="preserve"> </w:t>
      </w:r>
      <w:r w:rsidRPr="00FF0E02">
        <w:rPr>
          <w:sz w:val="28"/>
          <w:szCs w:val="28"/>
        </w:rPr>
        <w:t>на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производимых</w:t>
      </w:r>
      <w:r w:rsidRPr="00FF0E02">
        <w:rPr>
          <w:spacing w:val="-8"/>
          <w:sz w:val="28"/>
          <w:szCs w:val="28"/>
        </w:rPr>
        <w:t xml:space="preserve"> </w:t>
      </w:r>
      <w:r w:rsidRPr="00FF0E02">
        <w:rPr>
          <w:sz w:val="28"/>
          <w:szCs w:val="28"/>
        </w:rPr>
        <w:t>в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России</w:t>
      </w:r>
      <w:r w:rsidRPr="00FF0E02">
        <w:rPr>
          <w:spacing w:val="-7"/>
          <w:sz w:val="28"/>
          <w:szCs w:val="28"/>
        </w:rPr>
        <w:t xml:space="preserve"> </w:t>
      </w:r>
      <w:r w:rsidRPr="00FF0E02">
        <w:rPr>
          <w:sz w:val="28"/>
          <w:szCs w:val="28"/>
        </w:rPr>
        <w:t>товарах?</w:t>
      </w:r>
      <w:r w:rsidRPr="00FF0E02">
        <w:rPr>
          <w:spacing w:val="-57"/>
          <w:sz w:val="28"/>
          <w:szCs w:val="28"/>
        </w:rPr>
        <w:t xml:space="preserve"> </w:t>
      </w:r>
      <w:r w:rsidRPr="00FF0E02">
        <w:rPr>
          <w:sz w:val="28"/>
          <w:szCs w:val="28"/>
        </w:rPr>
        <w:t xml:space="preserve">В </w:t>
      </w:r>
      <w:r w:rsidRPr="00FF0E02">
        <w:rPr>
          <w:b/>
          <w:i/>
          <w:sz w:val="28"/>
          <w:szCs w:val="28"/>
        </w:rPr>
        <w:t>Приложении</w:t>
      </w:r>
      <w:r w:rsidRPr="00FF0E02">
        <w:rPr>
          <w:b/>
          <w:i/>
          <w:spacing w:val="1"/>
          <w:sz w:val="28"/>
          <w:szCs w:val="28"/>
        </w:rPr>
        <w:t xml:space="preserve"> </w:t>
      </w:r>
      <w:r w:rsidRPr="00FF0E02">
        <w:rPr>
          <w:b/>
          <w:i/>
          <w:sz w:val="28"/>
          <w:szCs w:val="28"/>
        </w:rPr>
        <w:t>3</w:t>
      </w:r>
      <w:r w:rsidRPr="00FF0E02">
        <w:rPr>
          <w:b/>
          <w:i/>
          <w:spacing w:val="-2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приведены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варианты</w:t>
      </w:r>
      <w:r w:rsidRPr="00FF0E02">
        <w:rPr>
          <w:spacing w:val="-1"/>
          <w:sz w:val="28"/>
          <w:szCs w:val="28"/>
        </w:rPr>
        <w:t xml:space="preserve"> </w:t>
      </w:r>
      <w:r w:rsidRPr="00FF0E02">
        <w:rPr>
          <w:sz w:val="28"/>
          <w:szCs w:val="28"/>
        </w:rPr>
        <w:t>заданий</w:t>
      </w:r>
      <w:r w:rsidRPr="00FF0E02">
        <w:rPr>
          <w:spacing w:val="-3"/>
          <w:sz w:val="28"/>
          <w:szCs w:val="28"/>
        </w:rPr>
        <w:t xml:space="preserve"> </w:t>
      </w:r>
      <w:r w:rsidRPr="00FF0E02">
        <w:rPr>
          <w:sz w:val="28"/>
          <w:szCs w:val="28"/>
        </w:rPr>
        <w:t>по</w:t>
      </w:r>
      <w:r w:rsidRPr="00FF0E02">
        <w:rPr>
          <w:spacing w:val="1"/>
          <w:sz w:val="28"/>
          <w:szCs w:val="28"/>
        </w:rPr>
        <w:t xml:space="preserve"> </w:t>
      </w:r>
      <w:r w:rsidRPr="00FF0E02">
        <w:rPr>
          <w:sz w:val="28"/>
          <w:szCs w:val="28"/>
        </w:rPr>
        <w:t>практической</w:t>
      </w:r>
      <w:r w:rsidRPr="00FF0E02">
        <w:rPr>
          <w:spacing w:val="2"/>
          <w:sz w:val="28"/>
          <w:szCs w:val="28"/>
        </w:rPr>
        <w:t xml:space="preserve"> </w:t>
      </w:r>
      <w:r w:rsidRPr="00FF0E02">
        <w:rPr>
          <w:sz w:val="28"/>
          <w:szCs w:val="28"/>
        </w:rPr>
        <w:t>работе.</w:t>
      </w:r>
    </w:p>
    <w:p w:rsidR="00FF0E02" w:rsidRDefault="00FF0E02" w:rsidP="00FF0E02">
      <w:pPr>
        <w:ind w:left="819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№3</w:t>
      </w:r>
    </w:p>
    <w:p w:rsidR="00FF0E02" w:rsidRDefault="00FF0E02" w:rsidP="00FF0E02">
      <w:pPr>
        <w:rPr>
          <w:sz w:val="24"/>
        </w:rPr>
        <w:sectPr w:rsidR="00FF0E02" w:rsidSect="00FF0E02">
          <w:pgSz w:w="11910" w:h="16840"/>
          <w:pgMar w:top="1040" w:right="0" w:bottom="280" w:left="1276" w:header="720" w:footer="720" w:gutter="0"/>
          <w:cols w:space="720"/>
        </w:sectPr>
      </w:pPr>
    </w:p>
    <w:p w:rsidR="00FF0E02" w:rsidRDefault="00FF0E02" w:rsidP="00FF0E02">
      <w:pPr>
        <w:pStyle w:val="a3"/>
        <w:spacing w:before="4"/>
        <w:ind w:left="0"/>
        <w:rPr>
          <w:b/>
          <w:sz w:val="17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0288" behindDoc="0" locked="0" layoutInCell="1" allowOverlap="1" wp14:anchorId="68D171E0" wp14:editId="460A88C6">
            <wp:simplePos x="0" y="0"/>
            <wp:positionH relativeFrom="page">
              <wp:posOffset>1247775</wp:posOffset>
            </wp:positionH>
            <wp:positionV relativeFrom="page">
              <wp:posOffset>752475</wp:posOffset>
            </wp:positionV>
            <wp:extent cx="5686425" cy="8354787"/>
            <wp:effectExtent l="0" t="0" r="0" b="8255"/>
            <wp:wrapNone/>
            <wp:docPr id="3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9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425" cy="8362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F0E02" w:rsidRDefault="00FF0E02" w:rsidP="00FF0E02">
      <w:pPr>
        <w:rPr>
          <w:sz w:val="17"/>
        </w:rPr>
        <w:sectPr w:rsidR="00FF0E02">
          <w:pgSz w:w="11910" w:h="16840"/>
          <w:pgMar w:top="1120" w:right="0" w:bottom="0" w:left="880" w:header="720" w:footer="720" w:gutter="0"/>
          <w:cols w:space="720"/>
        </w:sectPr>
      </w:pPr>
    </w:p>
    <w:p w:rsidR="00FF0E02" w:rsidRDefault="00FF0E02" w:rsidP="00FF0E02">
      <w:pPr>
        <w:pStyle w:val="a3"/>
        <w:ind w:left="107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D2DEB13" wp14:editId="059FF4E6">
            <wp:extent cx="4520501" cy="6400800"/>
            <wp:effectExtent l="0" t="0" r="0" b="0"/>
            <wp:docPr id="3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501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E02" w:rsidRDefault="00FF0E02" w:rsidP="00FF0E02">
      <w:pPr>
        <w:rPr>
          <w:sz w:val="20"/>
        </w:rPr>
        <w:sectPr w:rsidR="00FF0E02">
          <w:pgSz w:w="11910" w:h="16840"/>
          <w:pgMar w:top="1120" w:right="0" w:bottom="280" w:left="880" w:header="720" w:footer="720" w:gutter="0"/>
          <w:cols w:space="720"/>
        </w:sectPr>
      </w:pPr>
    </w:p>
    <w:p w:rsidR="00FF0E02" w:rsidRDefault="00FF0E02" w:rsidP="00FF0E02">
      <w:pPr>
        <w:pStyle w:val="a3"/>
        <w:ind w:left="113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482C97C" wp14:editId="08788127">
            <wp:extent cx="5240971" cy="7694676"/>
            <wp:effectExtent l="0" t="0" r="0" b="0"/>
            <wp:docPr id="3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971" cy="769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E02" w:rsidRDefault="00FF0E02" w:rsidP="00FF0E02">
      <w:pPr>
        <w:rPr>
          <w:sz w:val="20"/>
        </w:rPr>
        <w:sectPr w:rsidR="00FF0E02">
          <w:pgSz w:w="11910" w:h="16840"/>
          <w:pgMar w:top="620" w:right="0" w:bottom="280" w:left="880" w:header="720" w:footer="720" w:gutter="0"/>
          <w:cols w:space="720"/>
        </w:sectPr>
      </w:pPr>
    </w:p>
    <w:p w:rsidR="00DA0501" w:rsidRDefault="00DA0501"/>
    <w:sectPr w:rsidR="00DA0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20556"/>
    <w:multiLevelType w:val="hybridMultilevel"/>
    <w:tmpl w:val="EBDCF8D8"/>
    <w:lvl w:ilvl="0" w:tplc="0BE6F9EC">
      <w:start w:val="1"/>
      <w:numFmt w:val="decimal"/>
      <w:lvlText w:val="%1)"/>
      <w:lvlJc w:val="left"/>
      <w:pPr>
        <w:ind w:left="1140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644E74">
      <w:numFmt w:val="bullet"/>
      <w:lvlText w:val="•"/>
      <w:lvlJc w:val="left"/>
      <w:pPr>
        <w:ind w:left="2128" w:hanging="322"/>
      </w:pPr>
      <w:rPr>
        <w:rFonts w:hint="default"/>
        <w:lang w:val="ru-RU" w:eastAsia="en-US" w:bidi="ar-SA"/>
      </w:rPr>
    </w:lvl>
    <w:lvl w:ilvl="2" w:tplc="403A7F52">
      <w:numFmt w:val="bullet"/>
      <w:lvlText w:val="•"/>
      <w:lvlJc w:val="left"/>
      <w:pPr>
        <w:ind w:left="3116" w:hanging="322"/>
      </w:pPr>
      <w:rPr>
        <w:rFonts w:hint="default"/>
        <w:lang w:val="ru-RU" w:eastAsia="en-US" w:bidi="ar-SA"/>
      </w:rPr>
    </w:lvl>
    <w:lvl w:ilvl="3" w:tplc="FBE0662A">
      <w:numFmt w:val="bullet"/>
      <w:lvlText w:val="•"/>
      <w:lvlJc w:val="left"/>
      <w:pPr>
        <w:ind w:left="4105" w:hanging="322"/>
      </w:pPr>
      <w:rPr>
        <w:rFonts w:hint="default"/>
        <w:lang w:val="ru-RU" w:eastAsia="en-US" w:bidi="ar-SA"/>
      </w:rPr>
    </w:lvl>
    <w:lvl w:ilvl="4" w:tplc="D3889E70">
      <w:numFmt w:val="bullet"/>
      <w:lvlText w:val="•"/>
      <w:lvlJc w:val="left"/>
      <w:pPr>
        <w:ind w:left="5093" w:hanging="322"/>
      </w:pPr>
      <w:rPr>
        <w:rFonts w:hint="default"/>
        <w:lang w:val="ru-RU" w:eastAsia="en-US" w:bidi="ar-SA"/>
      </w:rPr>
    </w:lvl>
    <w:lvl w:ilvl="5" w:tplc="AB56B740">
      <w:numFmt w:val="bullet"/>
      <w:lvlText w:val="•"/>
      <w:lvlJc w:val="left"/>
      <w:pPr>
        <w:ind w:left="6082" w:hanging="322"/>
      </w:pPr>
      <w:rPr>
        <w:rFonts w:hint="default"/>
        <w:lang w:val="ru-RU" w:eastAsia="en-US" w:bidi="ar-SA"/>
      </w:rPr>
    </w:lvl>
    <w:lvl w:ilvl="6" w:tplc="A9CC8B66">
      <w:numFmt w:val="bullet"/>
      <w:lvlText w:val="•"/>
      <w:lvlJc w:val="left"/>
      <w:pPr>
        <w:ind w:left="7070" w:hanging="322"/>
      </w:pPr>
      <w:rPr>
        <w:rFonts w:hint="default"/>
        <w:lang w:val="ru-RU" w:eastAsia="en-US" w:bidi="ar-SA"/>
      </w:rPr>
    </w:lvl>
    <w:lvl w:ilvl="7" w:tplc="56B83882">
      <w:numFmt w:val="bullet"/>
      <w:lvlText w:val="•"/>
      <w:lvlJc w:val="left"/>
      <w:pPr>
        <w:ind w:left="8058" w:hanging="322"/>
      </w:pPr>
      <w:rPr>
        <w:rFonts w:hint="default"/>
        <w:lang w:val="ru-RU" w:eastAsia="en-US" w:bidi="ar-SA"/>
      </w:rPr>
    </w:lvl>
    <w:lvl w:ilvl="8" w:tplc="25546EFE">
      <w:numFmt w:val="bullet"/>
      <w:lvlText w:val="•"/>
      <w:lvlJc w:val="left"/>
      <w:pPr>
        <w:ind w:left="9047" w:hanging="322"/>
      </w:pPr>
      <w:rPr>
        <w:rFonts w:hint="default"/>
        <w:lang w:val="ru-RU" w:eastAsia="en-US" w:bidi="ar-SA"/>
      </w:rPr>
    </w:lvl>
  </w:abstractNum>
  <w:abstractNum w:abstractNumId="1" w15:restartNumberingAfterBreak="0">
    <w:nsid w:val="2D234EDC"/>
    <w:multiLevelType w:val="hybridMultilevel"/>
    <w:tmpl w:val="202EEA56"/>
    <w:lvl w:ilvl="0" w:tplc="9BF6CB2E">
      <w:numFmt w:val="bullet"/>
      <w:lvlText w:val="•"/>
      <w:lvlJc w:val="left"/>
      <w:pPr>
        <w:ind w:left="819" w:hanging="2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9E4D58">
      <w:numFmt w:val="bullet"/>
      <w:lvlText w:val="•"/>
      <w:lvlJc w:val="left"/>
      <w:pPr>
        <w:ind w:left="6750" w:hanging="19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 w:tplc="90C8DDF4">
      <w:numFmt w:val="bullet"/>
      <w:lvlText w:val="•"/>
      <w:lvlJc w:val="left"/>
      <w:pPr>
        <w:ind w:left="7216" w:hanging="197"/>
      </w:pPr>
      <w:rPr>
        <w:rFonts w:hint="default"/>
        <w:lang w:val="ru-RU" w:eastAsia="en-US" w:bidi="ar-SA"/>
      </w:rPr>
    </w:lvl>
    <w:lvl w:ilvl="3" w:tplc="9CC002FA">
      <w:numFmt w:val="bullet"/>
      <w:lvlText w:val="•"/>
      <w:lvlJc w:val="left"/>
      <w:pPr>
        <w:ind w:left="7692" w:hanging="197"/>
      </w:pPr>
      <w:rPr>
        <w:rFonts w:hint="default"/>
        <w:lang w:val="ru-RU" w:eastAsia="en-US" w:bidi="ar-SA"/>
      </w:rPr>
    </w:lvl>
    <w:lvl w:ilvl="4" w:tplc="9C8C21C8">
      <w:numFmt w:val="bullet"/>
      <w:lvlText w:val="•"/>
      <w:lvlJc w:val="left"/>
      <w:pPr>
        <w:ind w:left="8168" w:hanging="197"/>
      </w:pPr>
      <w:rPr>
        <w:rFonts w:hint="default"/>
        <w:lang w:val="ru-RU" w:eastAsia="en-US" w:bidi="ar-SA"/>
      </w:rPr>
    </w:lvl>
    <w:lvl w:ilvl="5" w:tplc="753CFEB0">
      <w:numFmt w:val="bullet"/>
      <w:lvlText w:val="•"/>
      <w:lvlJc w:val="left"/>
      <w:pPr>
        <w:ind w:left="8644" w:hanging="197"/>
      </w:pPr>
      <w:rPr>
        <w:rFonts w:hint="default"/>
        <w:lang w:val="ru-RU" w:eastAsia="en-US" w:bidi="ar-SA"/>
      </w:rPr>
    </w:lvl>
    <w:lvl w:ilvl="6" w:tplc="5FC0CB80">
      <w:numFmt w:val="bullet"/>
      <w:lvlText w:val="•"/>
      <w:lvlJc w:val="left"/>
      <w:pPr>
        <w:ind w:left="9120" w:hanging="197"/>
      </w:pPr>
      <w:rPr>
        <w:rFonts w:hint="default"/>
        <w:lang w:val="ru-RU" w:eastAsia="en-US" w:bidi="ar-SA"/>
      </w:rPr>
    </w:lvl>
    <w:lvl w:ilvl="7" w:tplc="63922F6A">
      <w:numFmt w:val="bullet"/>
      <w:lvlText w:val="•"/>
      <w:lvlJc w:val="left"/>
      <w:pPr>
        <w:ind w:left="9596" w:hanging="197"/>
      </w:pPr>
      <w:rPr>
        <w:rFonts w:hint="default"/>
        <w:lang w:val="ru-RU" w:eastAsia="en-US" w:bidi="ar-SA"/>
      </w:rPr>
    </w:lvl>
    <w:lvl w:ilvl="8" w:tplc="7B5E25CC">
      <w:numFmt w:val="bullet"/>
      <w:lvlText w:val="•"/>
      <w:lvlJc w:val="left"/>
      <w:pPr>
        <w:ind w:left="10072" w:hanging="197"/>
      </w:pPr>
      <w:rPr>
        <w:rFonts w:hint="default"/>
        <w:lang w:val="ru-RU" w:eastAsia="en-US" w:bidi="ar-SA"/>
      </w:rPr>
    </w:lvl>
  </w:abstractNum>
  <w:abstractNum w:abstractNumId="2" w15:restartNumberingAfterBreak="0">
    <w:nsid w:val="589F0D40"/>
    <w:multiLevelType w:val="hybridMultilevel"/>
    <w:tmpl w:val="070A8BDC"/>
    <w:lvl w:ilvl="0" w:tplc="DD1C199E">
      <w:start w:val="1"/>
      <w:numFmt w:val="decimal"/>
      <w:lvlText w:val="%1."/>
      <w:lvlJc w:val="left"/>
      <w:pPr>
        <w:ind w:left="1121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60ADCE">
      <w:start w:val="1"/>
      <w:numFmt w:val="decimal"/>
      <w:lvlText w:val="%2"/>
      <w:lvlJc w:val="left"/>
      <w:pPr>
        <w:ind w:left="1256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45A2E6B0">
      <w:numFmt w:val="bullet"/>
      <w:lvlText w:val="-"/>
      <w:lvlJc w:val="left"/>
      <w:pPr>
        <w:ind w:left="848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893E9A80">
      <w:numFmt w:val="bullet"/>
      <w:lvlText w:val="•"/>
      <w:lvlJc w:val="left"/>
      <w:pPr>
        <w:ind w:left="2480" w:hanging="135"/>
      </w:pPr>
      <w:rPr>
        <w:rFonts w:hint="default"/>
        <w:lang w:val="ru-RU" w:eastAsia="en-US" w:bidi="ar-SA"/>
      </w:rPr>
    </w:lvl>
    <w:lvl w:ilvl="4" w:tplc="9C724A40">
      <w:numFmt w:val="bullet"/>
      <w:lvlText w:val="•"/>
      <w:lvlJc w:val="left"/>
      <w:pPr>
        <w:ind w:left="3701" w:hanging="135"/>
      </w:pPr>
      <w:rPr>
        <w:rFonts w:hint="default"/>
        <w:lang w:val="ru-RU" w:eastAsia="en-US" w:bidi="ar-SA"/>
      </w:rPr>
    </w:lvl>
    <w:lvl w:ilvl="5" w:tplc="0D9A1290">
      <w:numFmt w:val="bullet"/>
      <w:lvlText w:val="•"/>
      <w:lvlJc w:val="left"/>
      <w:pPr>
        <w:ind w:left="4921" w:hanging="135"/>
      </w:pPr>
      <w:rPr>
        <w:rFonts w:hint="default"/>
        <w:lang w:val="ru-RU" w:eastAsia="en-US" w:bidi="ar-SA"/>
      </w:rPr>
    </w:lvl>
    <w:lvl w:ilvl="6" w:tplc="79564478">
      <w:numFmt w:val="bullet"/>
      <w:lvlText w:val="•"/>
      <w:lvlJc w:val="left"/>
      <w:pPr>
        <w:ind w:left="6142" w:hanging="135"/>
      </w:pPr>
      <w:rPr>
        <w:rFonts w:hint="default"/>
        <w:lang w:val="ru-RU" w:eastAsia="en-US" w:bidi="ar-SA"/>
      </w:rPr>
    </w:lvl>
    <w:lvl w:ilvl="7" w:tplc="1CA89D02">
      <w:numFmt w:val="bullet"/>
      <w:lvlText w:val="•"/>
      <w:lvlJc w:val="left"/>
      <w:pPr>
        <w:ind w:left="7362" w:hanging="135"/>
      </w:pPr>
      <w:rPr>
        <w:rFonts w:hint="default"/>
        <w:lang w:val="ru-RU" w:eastAsia="en-US" w:bidi="ar-SA"/>
      </w:rPr>
    </w:lvl>
    <w:lvl w:ilvl="8" w:tplc="DC44D41C">
      <w:numFmt w:val="bullet"/>
      <w:lvlText w:val="•"/>
      <w:lvlJc w:val="left"/>
      <w:pPr>
        <w:ind w:left="8583" w:hanging="135"/>
      </w:pPr>
      <w:rPr>
        <w:rFonts w:hint="default"/>
        <w:lang w:val="ru-RU" w:eastAsia="en-US" w:bidi="ar-SA"/>
      </w:rPr>
    </w:lvl>
  </w:abstractNum>
  <w:abstractNum w:abstractNumId="3" w15:restartNumberingAfterBreak="0">
    <w:nsid w:val="5A9001E9"/>
    <w:multiLevelType w:val="hybridMultilevel"/>
    <w:tmpl w:val="0C741C3C"/>
    <w:lvl w:ilvl="0" w:tplc="6E123F98">
      <w:start w:val="1"/>
      <w:numFmt w:val="decimal"/>
      <w:lvlText w:val="%1."/>
      <w:lvlJc w:val="left"/>
      <w:pPr>
        <w:ind w:left="10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A6D6CC">
      <w:numFmt w:val="bullet"/>
      <w:lvlText w:val="•"/>
      <w:lvlJc w:val="left"/>
      <w:pPr>
        <w:ind w:left="2056" w:hanging="245"/>
      </w:pPr>
      <w:rPr>
        <w:rFonts w:hint="default"/>
        <w:lang w:val="ru-RU" w:eastAsia="en-US" w:bidi="ar-SA"/>
      </w:rPr>
    </w:lvl>
    <w:lvl w:ilvl="2" w:tplc="061EE4FC">
      <w:numFmt w:val="bullet"/>
      <w:lvlText w:val="•"/>
      <w:lvlJc w:val="left"/>
      <w:pPr>
        <w:ind w:left="3052" w:hanging="245"/>
      </w:pPr>
      <w:rPr>
        <w:rFonts w:hint="default"/>
        <w:lang w:val="ru-RU" w:eastAsia="en-US" w:bidi="ar-SA"/>
      </w:rPr>
    </w:lvl>
    <w:lvl w:ilvl="3" w:tplc="2996C6D4">
      <w:numFmt w:val="bullet"/>
      <w:lvlText w:val="•"/>
      <w:lvlJc w:val="left"/>
      <w:pPr>
        <w:ind w:left="4049" w:hanging="245"/>
      </w:pPr>
      <w:rPr>
        <w:rFonts w:hint="default"/>
        <w:lang w:val="ru-RU" w:eastAsia="en-US" w:bidi="ar-SA"/>
      </w:rPr>
    </w:lvl>
    <w:lvl w:ilvl="4" w:tplc="45C05DE6">
      <w:numFmt w:val="bullet"/>
      <w:lvlText w:val="•"/>
      <w:lvlJc w:val="left"/>
      <w:pPr>
        <w:ind w:left="5045" w:hanging="245"/>
      </w:pPr>
      <w:rPr>
        <w:rFonts w:hint="default"/>
        <w:lang w:val="ru-RU" w:eastAsia="en-US" w:bidi="ar-SA"/>
      </w:rPr>
    </w:lvl>
    <w:lvl w:ilvl="5" w:tplc="C64CC898">
      <w:numFmt w:val="bullet"/>
      <w:lvlText w:val="•"/>
      <w:lvlJc w:val="left"/>
      <w:pPr>
        <w:ind w:left="6042" w:hanging="245"/>
      </w:pPr>
      <w:rPr>
        <w:rFonts w:hint="default"/>
        <w:lang w:val="ru-RU" w:eastAsia="en-US" w:bidi="ar-SA"/>
      </w:rPr>
    </w:lvl>
    <w:lvl w:ilvl="6" w:tplc="170223F8">
      <w:numFmt w:val="bullet"/>
      <w:lvlText w:val="•"/>
      <w:lvlJc w:val="left"/>
      <w:pPr>
        <w:ind w:left="7038" w:hanging="245"/>
      </w:pPr>
      <w:rPr>
        <w:rFonts w:hint="default"/>
        <w:lang w:val="ru-RU" w:eastAsia="en-US" w:bidi="ar-SA"/>
      </w:rPr>
    </w:lvl>
    <w:lvl w:ilvl="7" w:tplc="288CCB1A">
      <w:numFmt w:val="bullet"/>
      <w:lvlText w:val="•"/>
      <w:lvlJc w:val="left"/>
      <w:pPr>
        <w:ind w:left="8034" w:hanging="245"/>
      </w:pPr>
      <w:rPr>
        <w:rFonts w:hint="default"/>
        <w:lang w:val="ru-RU" w:eastAsia="en-US" w:bidi="ar-SA"/>
      </w:rPr>
    </w:lvl>
    <w:lvl w:ilvl="8" w:tplc="457E849E">
      <w:numFmt w:val="bullet"/>
      <w:lvlText w:val="•"/>
      <w:lvlJc w:val="left"/>
      <w:pPr>
        <w:ind w:left="9031" w:hanging="245"/>
      </w:pPr>
      <w:rPr>
        <w:rFonts w:hint="default"/>
        <w:lang w:val="ru-RU" w:eastAsia="en-US" w:bidi="ar-SA"/>
      </w:rPr>
    </w:lvl>
  </w:abstractNum>
  <w:abstractNum w:abstractNumId="4" w15:restartNumberingAfterBreak="0">
    <w:nsid w:val="788A2183"/>
    <w:multiLevelType w:val="hybridMultilevel"/>
    <w:tmpl w:val="C1DA607E"/>
    <w:lvl w:ilvl="0" w:tplc="49E2B4A8">
      <w:start w:val="1"/>
      <w:numFmt w:val="decimal"/>
      <w:lvlText w:val="%1."/>
      <w:lvlJc w:val="left"/>
      <w:pPr>
        <w:ind w:left="10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BC9BD4">
      <w:numFmt w:val="bullet"/>
      <w:lvlText w:val="•"/>
      <w:lvlJc w:val="left"/>
      <w:pPr>
        <w:ind w:left="2056" w:hanging="245"/>
      </w:pPr>
      <w:rPr>
        <w:rFonts w:hint="default"/>
        <w:lang w:val="ru-RU" w:eastAsia="en-US" w:bidi="ar-SA"/>
      </w:rPr>
    </w:lvl>
    <w:lvl w:ilvl="2" w:tplc="AE243ED2">
      <w:numFmt w:val="bullet"/>
      <w:lvlText w:val="•"/>
      <w:lvlJc w:val="left"/>
      <w:pPr>
        <w:ind w:left="3052" w:hanging="245"/>
      </w:pPr>
      <w:rPr>
        <w:rFonts w:hint="default"/>
        <w:lang w:val="ru-RU" w:eastAsia="en-US" w:bidi="ar-SA"/>
      </w:rPr>
    </w:lvl>
    <w:lvl w:ilvl="3" w:tplc="59162730">
      <w:numFmt w:val="bullet"/>
      <w:lvlText w:val="•"/>
      <w:lvlJc w:val="left"/>
      <w:pPr>
        <w:ind w:left="4049" w:hanging="245"/>
      </w:pPr>
      <w:rPr>
        <w:rFonts w:hint="default"/>
        <w:lang w:val="ru-RU" w:eastAsia="en-US" w:bidi="ar-SA"/>
      </w:rPr>
    </w:lvl>
    <w:lvl w:ilvl="4" w:tplc="D0C2203E">
      <w:numFmt w:val="bullet"/>
      <w:lvlText w:val="•"/>
      <w:lvlJc w:val="left"/>
      <w:pPr>
        <w:ind w:left="5045" w:hanging="245"/>
      </w:pPr>
      <w:rPr>
        <w:rFonts w:hint="default"/>
        <w:lang w:val="ru-RU" w:eastAsia="en-US" w:bidi="ar-SA"/>
      </w:rPr>
    </w:lvl>
    <w:lvl w:ilvl="5" w:tplc="67825CA2">
      <w:numFmt w:val="bullet"/>
      <w:lvlText w:val="•"/>
      <w:lvlJc w:val="left"/>
      <w:pPr>
        <w:ind w:left="6042" w:hanging="245"/>
      </w:pPr>
      <w:rPr>
        <w:rFonts w:hint="default"/>
        <w:lang w:val="ru-RU" w:eastAsia="en-US" w:bidi="ar-SA"/>
      </w:rPr>
    </w:lvl>
    <w:lvl w:ilvl="6" w:tplc="1F7A0228">
      <w:numFmt w:val="bullet"/>
      <w:lvlText w:val="•"/>
      <w:lvlJc w:val="left"/>
      <w:pPr>
        <w:ind w:left="7038" w:hanging="245"/>
      </w:pPr>
      <w:rPr>
        <w:rFonts w:hint="default"/>
        <w:lang w:val="ru-RU" w:eastAsia="en-US" w:bidi="ar-SA"/>
      </w:rPr>
    </w:lvl>
    <w:lvl w:ilvl="7" w:tplc="2334EE4E">
      <w:numFmt w:val="bullet"/>
      <w:lvlText w:val="•"/>
      <w:lvlJc w:val="left"/>
      <w:pPr>
        <w:ind w:left="8034" w:hanging="245"/>
      </w:pPr>
      <w:rPr>
        <w:rFonts w:hint="default"/>
        <w:lang w:val="ru-RU" w:eastAsia="en-US" w:bidi="ar-SA"/>
      </w:rPr>
    </w:lvl>
    <w:lvl w:ilvl="8" w:tplc="B614AB56">
      <w:numFmt w:val="bullet"/>
      <w:lvlText w:val="•"/>
      <w:lvlJc w:val="left"/>
      <w:pPr>
        <w:ind w:left="9031" w:hanging="24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E02"/>
    <w:rsid w:val="00DA0501"/>
    <w:rsid w:val="00FF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BD0FC"/>
  <w15:chartTrackingRefBased/>
  <w15:docId w15:val="{1F33F506-F1F8-4358-B719-E4B04C104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E0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FF0E02"/>
    <w:pPr>
      <w:spacing w:before="1"/>
      <w:ind w:right="22"/>
      <w:jc w:val="center"/>
      <w:outlineLvl w:val="0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9"/>
    <w:unhideWhenUsed/>
    <w:qFormat/>
    <w:rsid w:val="00FF0E02"/>
    <w:pPr>
      <w:spacing w:line="275" w:lineRule="exact"/>
      <w:ind w:left="819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0E02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FF0E02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F0E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F0E02"/>
    <w:pPr>
      <w:ind w:left="819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F0E0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FF0E02"/>
    <w:pPr>
      <w:spacing w:line="275" w:lineRule="exact"/>
      <w:ind w:left="819"/>
    </w:pPr>
  </w:style>
  <w:style w:type="paragraph" w:customStyle="1" w:styleId="TableParagraph">
    <w:name w:val="Table Paragraph"/>
    <w:basedOn w:val="a"/>
    <w:uiPriority w:val="1"/>
    <w:qFormat/>
    <w:rsid w:val="00FF0E02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1689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2022-02-10T12:51:00Z</dcterms:created>
  <dcterms:modified xsi:type="dcterms:W3CDTF">2022-02-10T13:00:00Z</dcterms:modified>
</cp:coreProperties>
</file>